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82387" w:rsidRDefault="00A82387" w:rsidP="008C327A">
      <w:pPr>
        <w:spacing w:after="0" w:line="240" w:lineRule="auto"/>
        <w:rPr>
          <w:rFonts w:ascii="Arial" w:hAnsi="Arial" w:cs="Times New Roman"/>
          <w:b/>
          <w:sz w:val="36"/>
          <w:szCs w:val="36"/>
          <w:lang w:val="de-DE"/>
        </w:rPr>
      </w:pPr>
      <w:r>
        <w:rPr>
          <w:rFonts w:ascii="Arial" w:hAnsi="Arial" w:cs="Times New Roman"/>
          <w:b/>
          <w:sz w:val="36"/>
          <w:szCs w:val="36"/>
          <w:lang w:val="de-DE"/>
        </w:rPr>
        <w:t xml:space="preserve">Auf dem </w:t>
      </w:r>
      <w:proofErr w:type="spellStart"/>
      <w:r>
        <w:rPr>
          <w:rFonts w:ascii="Arial" w:hAnsi="Arial" w:cs="Times New Roman"/>
          <w:b/>
          <w:sz w:val="36"/>
          <w:szCs w:val="36"/>
          <w:lang w:val="de-DE"/>
        </w:rPr>
        <w:t>Flir</w:t>
      </w:r>
      <w:proofErr w:type="spellEnd"/>
      <w:r>
        <w:rPr>
          <w:rFonts w:ascii="Arial" w:hAnsi="Arial" w:cs="Times New Roman"/>
          <w:b/>
          <w:sz w:val="36"/>
          <w:szCs w:val="36"/>
          <w:lang w:val="de-DE"/>
        </w:rPr>
        <w:t xml:space="preserve"> </w:t>
      </w:r>
      <w:proofErr w:type="spellStart"/>
      <w:r>
        <w:rPr>
          <w:rFonts w:ascii="Arial" w:hAnsi="Arial" w:cs="Times New Roman"/>
          <w:b/>
          <w:sz w:val="36"/>
          <w:szCs w:val="36"/>
          <w:lang w:val="de-DE"/>
        </w:rPr>
        <w:t>Maintenance</w:t>
      </w:r>
      <w:proofErr w:type="spellEnd"/>
      <w:r>
        <w:rPr>
          <w:rFonts w:ascii="Arial" w:hAnsi="Arial" w:cs="Times New Roman"/>
          <w:b/>
          <w:sz w:val="36"/>
          <w:szCs w:val="36"/>
          <w:lang w:val="de-DE"/>
        </w:rPr>
        <w:t xml:space="preserve"> Day </w:t>
      </w:r>
      <w:r w:rsidR="00CC124F">
        <w:rPr>
          <w:rFonts w:ascii="Arial" w:hAnsi="Arial" w:cs="Times New Roman"/>
          <w:b/>
          <w:sz w:val="36"/>
          <w:szCs w:val="36"/>
          <w:lang w:val="de-DE"/>
        </w:rPr>
        <w:t>am 21.10. in Frankfurt</w:t>
      </w:r>
      <w:r>
        <w:rPr>
          <w:rFonts w:ascii="Arial" w:hAnsi="Arial" w:cs="Times New Roman"/>
          <w:b/>
          <w:sz w:val="36"/>
          <w:szCs w:val="36"/>
          <w:lang w:val="de-DE"/>
        </w:rPr>
        <w:t xml:space="preserve"> diskutieren P</w:t>
      </w:r>
      <w:r w:rsidRPr="00A82387">
        <w:rPr>
          <w:rFonts w:ascii="Arial" w:hAnsi="Arial" w:cs="Times New Roman"/>
          <w:b/>
          <w:sz w:val="36"/>
          <w:szCs w:val="36"/>
          <w:lang w:val="de-DE"/>
        </w:rPr>
        <w:t>rofis L</w:t>
      </w:r>
      <w:r>
        <w:rPr>
          <w:rFonts w:ascii="Arial" w:hAnsi="Arial" w:cs="Times New Roman"/>
          <w:b/>
          <w:sz w:val="36"/>
          <w:szCs w:val="36"/>
          <w:lang w:val="de-DE"/>
        </w:rPr>
        <w:t>ösungen für die Instandhaltung der Zukunft</w:t>
      </w:r>
    </w:p>
    <w:p w:rsidR="008C327A" w:rsidRPr="009838F0" w:rsidRDefault="008C327A" w:rsidP="008C327A">
      <w:pPr>
        <w:spacing w:after="0" w:line="240" w:lineRule="auto"/>
        <w:rPr>
          <w:rFonts w:ascii="Arial" w:hAnsi="Arial" w:cs="Times New Roman"/>
          <w:sz w:val="24"/>
          <w:szCs w:val="24"/>
          <w:lang w:val="de-DE"/>
        </w:rPr>
      </w:pPr>
    </w:p>
    <w:p w:rsidR="00966C24" w:rsidRPr="009838F0" w:rsidRDefault="00CC124F" w:rsidP="008C327A">
      <w:pPr>
        <w:spacing w:after="0" w:line="240" w:lineRule="auto"/>
        <w:rPr>
          <w:rFonts w:ascii="Arial" w:hAnsi="Arial" w:cs="Times New Roman"/>
          <w:i/>
          <w:sz w:val="24"/>
          <w:szCs w:val="24"/>
          <w:lang w:val="de-DE"/>
        </w:rPr>
      </w:pPr>
      <w:r>
        <w:rPr>
          <w:rFonts w:ascii="Arial" w:hAnsi="Arial" w:cs="Times New Roman"/>
          <w:i/>
          <w:sz w:val="24"/>
          <w:szCs w:val="24"/>
          <w:lang w:val="de-DE"/>
        </w:rPr>
        <w:t>Die kostenlose Anmeldung zur ganztägigen Veranstaltung ist ab sofort möglich</w:t>
      </w:r>
      <w:r w:rsidR="001B388D" w:rsidRPr="009838F0">
        <w:rPr>
          <w:rFonts w:ascii="Arial" w:hAnsi="Arial" w:cs="Times New Roman"/>
          <w:i/>
          <w:sz w:val="24"/>
          <w:szCs w:val="24"/>
          <w:lang w:val="de-DE"/>
        </w:rPr>
        <w:t>.</w:t>
      </w:r>
    </w:p>
    <w:p w:rsidR="008C327A" w:rsidRPr="009838F0" w:rsidRDefault="008C327A" w:rsidP="008C327A">
      <w:pPr>
        <w:spacing w:after="0" w:line="240" w:lineRule="auto"/>
        <w:rPr>
          <w:rFonts w:ascii="Arial" w:hAnsi="Arial" w:cs="Times New Roman"/>
          <w:sz w:val="24"/>
          <w:szCs w:val="24"/>
          <w:lang w:val="de-DE"/>
        </w:rPr>
      </w:pPr>
    </w:p>
    <w:p w:rsidR="00CC124F" w:rsidRDefault="00CC124F" w:rsidP="00CC124F">
      <w:pPr>
        <w:spacing w:after="0" w:line="240" w:lineRule="auto"/>
        <w:rPr>
          <w:rFonts w:ascii="Arial" w:hAnsi="Arial" w:cs="Times New Roman"/>
          <w:sz w:val="24"/>
          <w:szCs w:val="24"/>
          <w:lang w:val="de-DE"/>
        </w:rPr>
      </w:pPr>
      <w:r>
        <w:rPr>
          <w:rFonts w:ascii="Arial" w:hAnsi="Arial"/>
          <w:b/>
          <w:bCs/>
          <w:sz w:val="24"/>
          <w:lang w:val="de-DE"/>
        </w:rPr>
        <w:t>14</w:t>
      </w:r>
      <w:r w:rsidR="00966C24" w:rsidRPr="009838F0">
        <w:rPr>
          <w:rFonts w:ascii="Arial" w:hAnsi="Arial"/>
          <w:b/>
          <w:bCs/>
          <w:sz w:val="24"/>
          <w:lang w:val="de-DE"/>
        </w:rPr>
        <w:t>. Oktober 2025</w:t>
      </w:r>
      <w:r w:rsidR="00966C24" w:rsidRPr="009838F0">
        <w:rPr>
          <w:rFonts w:ascii="Arial" w:hAnsi="Arial"/>
          <w:b/>
          <w:bCs/>
          <w:sz w:val="24"/>
          <w:szCs w:val="24"/>
          <w:lang w:val="de-DE"/>
        </w:rPr>
        <w:t xml:space="preserve"> </w:t>
      </w:r>
      <w:r w:rsidR="00DF7BAC" w:rsidRPr="009838F0">
        <w:rPr>
          <w:rFonts w:ascii="Arial" w:hAnsi="Arial" w:cs="Times New Roman"/>
          <w:b/>
          <w:sz w:val="24"/>
          <w:szCs w:val="24"/>
          <w:lang w:val="de-DE"/>
        </w:rPr>
        <w:t>–</w:t>
      </w:r>
      <w:r w:rsidR="008C327A" w:rsidRPr="009838F0">
        <w:rPr>
          <w:rFonts w:ascii="Arial" w:hAnsi="Arial" w:cs="Times New Roman"/>
          <w:sz w:val="24"/>
          <w:szCs w:val="24"/>
          <w:lang w:val="de-DE"/>
        </w:rPr>
        <w:t xml:space="preserve"> </w:t>
      </w:r>
      <w:r>
        <w:rPr>
          <w:rFonts w:ascii="Arial" w:hAnsi="Arial" w:cs="Times New Roman"/>
          <w:sz w:val="24"/>
          <w:szCs w:val="24"/>
          <w:lang w:val="de-DE"/>
        </w:rPr>
        <w:t>Bereits n</w:t>
      </w:r>
      <w:r w:rsidRPr="00CC124F">
        <w:rPr>
          <w:rFonts w:ascii="Arial" w:hAnsi="Arial" w:cs="Times New Roman"/>
          <w:sz w:val="24"/>
          <w:szCs w:val="24"/>
          <w:lang w:val="de-DE"/>
        </w:rPr>
        <w:t>ächste Woche</w:t>
      </w:r>
      <w:r>
        <w:rPr>
          <w:rFonts w:ascii="Arial" w:hAnsi="Arial" w:cs="Times New Roman"/>
          <w:sz w:val="24"/>
          <w:szCs w:val="24"/>
          <w:lang w:val="de-DE"/>
        </w:rPr>
        <w:t xml:space="preserve"> </w:t>
      </w:r>
      <w:r w:rsidRPr="00CC124F">
        <w:rPr>
          <w:rFonts w:ascii="Arial" w:hAnsi="Arial" w:cs="Times New Roman"/>
          <w:sz w:val="24"/>
          <w:szCs w:val="24"/>
          <w:lang w:val="de-DE"/>
        </w:rPr>
        <w:t xml:space="preserve">findet in Frankfurt am Main der </w:t>
      </w:r>
      <w:proofErr w:type="spellStart"/>
      <w:r w:rsidRPr="00CC124F">
        <w:rPr>
          <w:rFonts w:ascii="Arial" w:hAnsi="Arial" w:cs="Times New Roman"/>
          <w:b/>
          <w:sz w:val="24"/>
          <w:szCs w:val="24"/>
          <w:lang w:val="de-DE"/>
        </w:rPr>
        <w:t>Flir</w:t>
      </w:r>
      <w:proofErr w:type="spellEnd"/>
      <w:r w:rsidRPr="00CC124F">
        <w:rPr>
          <w:rFonts w:ascii="Arial" w:hAnsi="Arial" w:cs="Times New Roman"/>
          <w:b/>
          <w:sz w:val="24"/>
          <w:szCs w:val="24"/>
          <w:lang w:val="de-DE"/>
        </w:rPr>
        <w:t xml:space="preserve"> </w:t>
      </w:r>
      <w:proofErr w:type="spellStart"/>
      <w:r w:rsidRPr="00CC124F">
        <w:rPr>
          <w:rFonts w:ascii="Arial" w:hAnsi="Arial" w:cs="Times New Roman"/>
          <w:b/>
          <w:sz w:val="24"/>
          <w:szCs w:val="24"/>
          <w:lang w:val="de-DE"/>
        </w:rPr>
        <w:t>Maintenance</w:t>
      </w:r>
      <w:proofErr w:type="spellEnd"/>
      <w:r w:rsidRPr="00CC124F">
        <w:rPr>
          <w:rFonts w:ascii="Arial" w:hAnsi="Arial" w:cs="Times New Roman"/>
          <w:b/>
          <w:sz w:val="24"/>
          <w:szCs w:val="24"/>
          <w:lang w:val="de-DE"/>
        </w:rPr>
        <w:t xml:space="preserve"> Day</w:t>
      </w:r>
      <w:r w:rsidRPr="00CC124F">
        <w:rPr>
          <w:rFonts w:ascii="Arial" w:hAnsi="Arial" w:cs="Times New Roman"/>
          <w:sz w:val="24"/>
          <w:szCs w:val="24"/>
          <w:lang w:val="de-DE"/>
        </w:rPr>
        <w:t xml:space="preserve"> statt </w:t>
      </w:r>
      <w:r w:rsidR="00623F28">
        <w:rPr>
          <w:rFonts w:ascii="Arial" w:hAnsi="Arial" w:cs="Times New Roman"/>
          <w:sz w:val="24"/>
          <w:szCs w:val="24"/>
          <w:lang w:val="de-DE"/>
        </w:rPr>
        <w:t>–</w:t>
      </w:r>
      <w:r w:rsidRPr="00CC124F">
        <w:rPr>
          <w:rFonts w:ascii="Arial" w:hAnsi="Arial" w:cs="Times New Roman"/>
          <w:sz w:val="24"/>
          <w:szCs w:val="24"/>
          <w:lang w:val="de-DE"/>
        </w:rPr>
        <w:t xml:space="preserve"> eine ganztägige Präsenzveranstaltung für Instandhaltungsprofis</w:t>
      </w:r>
      <w:proofErr w:type="gramStart"/>
      <w:r w:rsidRPr="00CC124F">
        <w:rPr>
          <w:rFonts w:ascii="Arial" w:hAnsi="Arial" w:cs="Times New Roman"/>
          <w:sz w:val="24"/>
          <w:szCs w:val="24"/>
          <w:lang w:val="de-DE"/>
        </w:rPr>
        <w:t>, die</w:t>
      </w:r>
      <w:proofErr w:type="gramEnd"/>
      <w:r w:rsidRPr="00CC124F">
        <w:rPr>
          <w:rFonts w:ascii="Arial" w:hAnsi="Arial" w:cs="Times New Roman"/>
          <w:sz w:val="24"/>
          <w:szCs w:val="24"/>
          <w:lang w:val="de-DE"/>
        </w:rPr>
        <w:t xml:space="preserve"> für Kurzentschlossene kostenlos ist. Anmelden können sich Interessenten hier:</w:t>
      </w:r>
      <w:r w:rsidR="00623F28">
        <w:rPr>
          <w:rFonts w:ascii="Arial" w:hAnsi="Arial" w:cs="Times New Roman"/>
          <w:sz w:val="24"/>
          <w:szCs w:val="24"/>
          <w:lang w:val="de-DE"/>
        </w:rPr>
        <w:t xml:space="preserve"> </w:t>
      </w:r>
      <w:hyperlink r:id="rId7" w:history="1">
        <w:r w:rsidRPr="00BB33D1">
          <w:rPr>
            <w:rStyle w:val="Link"/>
            <w:rFonts w:ascii="Arial" w:hAnsi="Arial" w:cs="Times New Roman"/>
            <w:sz w:val="24"/>
            <w:szCs w:val="24"/>
            <w:lang w:val="de-DE"/>
          </w:rPr>
          <w:t>https://www.flir.de/discover/instruments/condition-monitoring/flir-maintenance-day/</w:t>
        </w:r>
      </w:hyperlink>
    </w:p>
    <w:p w:rsidR="00CC124F" w:rsidRPr="00CC124F" w:rsidRDefault="00CC124F" w:rsidP="00CC124F">
      <w:pPr>
        <w:spacing w:after="0" w:line="240" w:lineRule="auto"/>
        <w:rPr>
          <w:rFonts w:ascii="Arial" w:hAnsi="Arial" w:cs="Times New Roman"/>
          <w:sz w:val="24"/>
          <w:szCs w:val="24"/>
          <w:lang w:val="de-DE"/>
        </w:rPr>
      </w:pPr>
    </w:p>
    <w:p w:rsidR="00CC124F" w:rsidRPr="00CC124F" w:rsidRDefault="00CC124F" w:rsidP="00CC124F">
      <w:pPr>
        <w:spacing w:after="0" w:line="240" w:lineRule="auto"/>
        <w:rPr>
          <w:rFonts w:ascii="Arial" w:hAnsi="Arial" w:cs="Times New Roman"/>
          <w:b/>
          <w:sz w:val="24"/>
          <w:szCs w:val="24"/>
          <w:lang w:val="de-DE"/>
        </w:rPr>
      </w:pPr>
      <w:r w:rsidRPr="00CC124F">
        <w:rPr>
          <w:rFonts w:ascii="Arial" w:hAnsi="Arial" w:cs="Times New Roman"/>
          <w:b/>
          <w:sz w:val="24"/>
          <w:szCs w:val="24"/>
          <w:lang w:val="de-DE"/>
        </w:rPr>
        <w:t>Worum wird es gehen?</w:t>
      </w:r>
      <w:r w:rsidR="00623F28">
        <w:rPr>
          <w:rFonts w:ascii="Arial" w:hAnsi="Arial" w:cs="Times New Roman"/>
          <w:b/>
          <w:sz w:val="24"/>
          <w:szCs w:val="24"/>
          <w:lang w:val="de-DE"/>
        </w:rPr>
        <w:t xml:space="preserve"> </w:t>
      </w:r>
      <w:r w:rsidRPr="00CC124F">
        <w:rPr>
          <w:rFonts w:ascii="Arial" w:hAnsi="Arial" w:cs="Times New Roman"/>
          <w:b/>
          <w:sz w:val="24"/>
          <w:szCs w:val="24"/>
          <w:lang w:val="de-DE"/>
        </w:rPr>
        <w:t>Lösungen für die Instandhaltung von morgen</w:t>
      </w:r>
    </w:p>
    <w:p w:rsidR="00CC124F" w:rsidRPr="00CC124F" w:rsidRDefault="00CC124F" w:rsidP="00CC124F">
      <w:pPr>
        <w:spacing w:after="0" w:line="240" w:lineRule="auto"/>
        <w:rPr>
          <w:rFonts w:ascii="Arial" w:hAnsi="Arial" w:cs="Times New Roman"/>
          <w:sz w:val="24"/>
          <w:szCs w:val="24"/>
          <w:lang w:val="de-DE"/>
        </w:rPr>
      </w:pPr>
      <w:r w:rsidRPr="00CC124F">
        <w:rPr>
          <w:rFonts w:ascii="Arial" w:hAnsi="Arial" w:cs="Times New Roman"/>
          <w:sz w:val="24"/>
          <w:szCs w:val="24"/>
          <w:lang w:val="de-DE"/>
        </w:rPr>
        <w:t>Die Anforderungen an moderne Instandhaltung verändern sich rasant: Strengere Umweltauflagen, der Trend zur nachhaltigen Reduzie</w:t>
      </w:r>
      <w:r w:rsidR="00623F28">
        <w:rPr>
          <w:rFonts w:ascii="Arial" w:hAnsi="Arial" w:cs="Times New Roman"/>
          <w:sz w:val="24"/>
          <w:szCs w:val="24"/>
          <w:lang w:val="de-DE"/>
        </w:rPr>
        <w:t>rung des Energieverbrauchs</w:t>
      </w:r>
      <w:proofErr w:type="gramStart"/>
      <w:r w:rsidR="00623F28">
        <w:rPr>
          <w:rFonts w:ascii="Arial" w:hAnsi="Arial" w:cs="Times New Roman"/>
          <w:sz w:val="24"/>
          <w:szCs w:val="24"/>
          <w:lang w:val="de-DE"/>
        </w:rPr>
        <w:t>, der</w:t>
      </w:r>
      <w:proofErr w:type="gramEnd"/>
      <w:r w:rsidR="00623F28">
        <w:rPr>
          <w:rFonts w:ascii="Arial" w:hAnsi="Arial" w:cs="Times New Roman"/>
          <w:sz w:val="24"/>
          <w:szCs w:val="24"/>
          <w:lang w:val="de-DE"/>
        </w:rPr>
        <w:t xml:space="preserve"> </w:t>
      </w:r>
      <w:r w:rsidRPr="00CC124F">
        <w:rPr>
          <w:rFonts w:ascii="Arial" w:hAnsi="Arial" w:cs="Times New Roman"/>
          <w:sz w:val="24"/>
          <w:szCs w:val="24"/>
          <w:lang w:val="de-DE"/>
        </w:rPr>
        <w:t xml:space="preserve">Einsatz neuer Technologien und der Mangel an qualifiziertem Personal stellen Unternehmen momentan vor </w:t>
      </w:r>
      <w:r w:rsidR="00623F28">
        <w:rPr>
          <w:rFonts w:ascii="Arial" w:hAnsi="Arial" w:cs="Times New Roman"/>
          <w:sz w:val="24"/>
          <w:szCs w:val="24"/>
          <w:lang w:val="de-DE"/>
        </w:rPr>
        <w:t xml:space="preserve">komplexe </w:t>
      </w:r>
      <w:r w:rsidRPr="00CC124F">
        <w:rPr>
          <w:rFonts w:ascii="Arial" w:hAnsi="Arial" w:cs="Times New Roman"/>
          <w:sz w:val="24"/>
          <w:szCs w:val="24"/>
          <w:lang w:val="de-DE"/>
        </w:rPr>
        <w:t>Aufgaben. Dabei sehen sich gerade Verantwortliche für Instandhaltungsprozesse mit der Herausforderung konfrontiert, ihre Abläufe effizienter zu gestalten, die Qualität der Dokumentation zu sichern und gleichzeitig den Überblick über den Zustand der Betriebsmittel zu behalten.</w:t>
      </w:r>
    </w:p>
    <w:p w:rsidR="00CC124F" w:rsidRPr="00CC124F" w:rsidRDefault="00CC124F" w:rsidP="00CC124F">
      <w:pPr>
        <w:spacing w:after="0" w:line="240" w:lineRule="auto"/>
        <w:rPr>
          <w:rFonts w:ascii="Arial" w:hAnsi="Arial" w:cs="Times New Roman"/>
          <w:sz w:val="24"/>
          <w:szCs w:val="24"/>
          <w:lang w:val="de-DE"/>
        </w:rPr>
      </w:pPr>
    </w:p>
    <w:p w:rsidR="00CC124F" w:rsidRPr="00CC124F" w:rsidRDefault="00CC124F" w:rsidP="00CC124F">
      <w:pPr>
        <w:spacing w:after="0" w:line="240" w:lineRule="auto"/>
        <w:rPr>
          <w:rFonts w:ascii="Arial" w:hAnsi="Arial" w:cs="Times New Roman"/>
          <w:b/>
          <w:sz w:val="24"/>
          <w:szCs w:val="24"/>
          <w:lang w:val="de-DE"/>
        </w:rPr>
      </w:pPr>
      <w:r w:rsidRPr="00CC124F">
        <w:rPr>
          <w:rFonts w:ascii="Arial" w:hAnsi="Arial" w:cs="Times New Roman"/>
          <w:b/>
          <w:sz w:val="24"/>
          <w:szCs w:val="24"/>
          <w:lang w:val="de-DE"/>
        </w:rPr>
        <w:t xml:space="preserve">Jetzt ist die Zeit zum Handeln gekommen. </w:t>
      </w:r>
    </w:p>
    <w:p w:rsidR="00CC124F" w:rsidRPr="00CC124F" w:rsidRDefault="00CC124F" w:rsidP="00CC124F">
      <w:pPr>
        <w:spacing w:after="0" w:line="240" w:lineRule="auto"/>
        <w:rPr>
          <w:rFonts w:ascii="Arial" w:hAnsi="Arial" w:cs="Times New Roman"/>
          <w:sz w:val="24"/>
          <w:szCs w:val="24"/>
          <w:lang w:val="de-DE"/>
        </w:rPr>
      </w:pPr>
      <w:r w:rsidRPr="00CC124F">
        <w:rPr>
          <w:rFonts w:ascii="Arial" w:hAnsi="Arial" w:cs="Times New Roman"/>
          <w:sz w:val="24"/>
          <w:szCs w:val="24"/>
          <w:lang w:val="de-DE"/>
        </w:rPr>
        <w:t xml:space="preserve">Wer heute investiert, sichert sich jetzt Effizienz, Nachhaltigkeit und Wettbewerbsfähigkeit für die Zukunft. </w:t>
      </w:r>
      <w:proofErr w:type="spellStart"/>
      <w:r w:rsidRPr="00CC124F">
        <w:rPr>
          <w:rFonts w:ascii="Arial" w:hAnsi="Arial" w:cs="Times New Roman"/>
          <w:sz w:val="24"/>
          <w:szCs w:val="24"/>
          <w:lang w:val="de-DE"/>
        </w:rPr>
        <w:t>Flir</w:t>
      </w:r>
      <w:proofErr w:type="spellEnd"/>
      <w:r w:rsidRPr="00CC124F">
        <w:rPr>
          <w:rFonts w:ascii="Arial" w:hAnsi="Arial" w:cs="Times New Roman"/>
          <w:sz w:val="24"/>
          <w:szCs w:val="24"/>
          <w:lang w:val="de-DE"/>
        </w:rPr>
        <w:t xml:space="preserve"> unterstützt Instandhaltungsprofis dabei mit intelligenten, auf ihre individuellen Anforderungen zugeschnittenen Lösungen</w:t>
      </w:r>
      <w:r w:rsidR="00623F28">
        <w:rPr>
          <w:rFonts w:ascii="Arial" w:hAnsi="Arial" w:cs="Times New Roman"/>
          <w:sz w:val="24"/>
          <w:szCs w:val="24"/>
          <w:lang w:val="de-DE"/>
        </w:rPr>
        <w:t>: M</w:t>
      </w:r>
      <w:r w:rsidRPr="00CC124F">
        <w:rPr>
          <w:rFonts w:ascii="Arial" w:hAnsi="Arial" w:cs="Times New Roman"/>
          <w:sz w:val="24"/>
          <w:szCs w:val="24"/>
          <w:lang w:val="de-DE"/>
        </w:rPr>
        <w:t xml:space="preserve">it Werkzeugen, die wirklich helfen, Inspektionen zu strukturieren, Daten effizient zu erfassen und Entscheidungen auf einer verlässlichen Grundlage zu treffen – individuell, praxisnah und zukunftssicher. Mit Innovationen wie der neuen </w:t>
      </w:r>
      <w:hyperlink r:id="rId8" w:history="1">
        <w:proofErr w:type="spellStart"/>
        <w:r w:rsidRPr="00CC124F">
          <w:rPr>
            <w:rStyle w:val="Link"/>
            <w:rFonts w:ascii="Arial" w:hAnsi="Arial" w:cs="Times New Roman"/>
            <w:sz w:val="24"/>
            <w:szCs w:val="24"/>
            <w:lang w:val="de-DE"/>
          </w:rPr>
          <w:t>Flir</w:t>
        </w:r>
        <w:proofErr w:type="spellEnd"/>
        <w:r w:rsidRPr="00CC124F">
          <w:rPr>
            <w:rStyle w:val="Link"/>
            <w:rFonts w:ascii="Arial" w:hAnsi="Arial" w:cs="Times New Roman"/>
            <w:sz w:val="24"/>
            <w:szCs w:val="24"/>
            <w:lang w:val="de-DE"/>
          </w:rPr>
          <w:t xml:space="preserve"> </w:t>
        </w:r>
        <w:proofErr w:type="spellStart"/>
        <w:r w:rsidRPr="00CC124F">
          <w:rPr>
            <w:rStyle w:val="Link"/>
            <w:rFonts w:ascii="Arial" w:hAnsi="Arial" w:cs="Times New Roman"/>
            <w:sz w:val="24"/>
            <w:szCs w:val="24"/>
            <w:lang w:val="de-DE"/>
          </w:rPr>
          <w:t>IXX-Serie</w:t>
        </w:r>
        <w:proofErr w:type="spellEnd"/>
      </w:hyperlink>
      <w:r w:rsidRPr="00CC124F">
        <w:rPr>
          <w:rFonts w:ascii="Arial" w:hAnsi="Arial" w:cs="Times New Roman"/>
          <w:sz w:val="24"/>
          <w:szCs w:val="24"/>
          <w:lang w:val="de-DE"/>
        </w:rPr>
        <w:t>, einer neuen Generation mobiler Wärmebildkameras, die sich</w:t>
      </w:r>
      <w:r w:rsidR="00623F28">
        <w:rPr>
          <w:rFonts w:ascii="Arial" w:hAnsi="Arial" w:cs="Times New Roman"/>
          <w:sz w:val="24"/>
          <w:szCs w:val="24"/>
          <w:lang w:val="de-DE"/>
        </w:rPr>
        <w:t xml:space="preserve"> über </w:t>
      </w:r>
      <w:proofErr w:type="spellStart"/>
      <w:r w:rsidR="00623F28">
        <w:rPr>
          <w:rFonts w:ascii="Arial" w:hAnsi="Arial" w:cs="Times New Roman"/>
          <w:sz w:val="24"/>
          <w:szCs w:val="24"/>
          <w:lang w:val="de-DE"/>
        </w:rPr>
        <w:t>Apps</w:t>
      </w:r>
      <w:proofErr w:type="spellEnd"/>
      <w:r w:rsidRPr="00CC124F">
        <w:rPr>
          <w:rFonts w:ascii="Arial" w:hAnsi="Arial" w:cs="Times New Roman"/>
          <w:sz w:val="24"/>
          <w:szCs w:val="24"/>
          <w:lang w:val="de-DE"/>
        </w:rPr>
        <w:t xml:space="preserve"> individuell und flexibel an die jeweilige Arbeitsweise und Anforderungen anpassen lässt. Mit den digitalen Lösungen zur Prozessoptimierung und der vollständigen Integration der Prüfergebnisse in das Betriebsmittelmanagement</w:t>
      </w:r>
      <w:proofErr w:type="gramStart"/>
      <w:r w:rsidRPr="00CC124F">
        <w:rPr>
          <w:rFonts w:ascii="Arial" w:hAnsi="Arial" w:cs="Times New Roman"/>
          <w:sz w:val="24"/>
          <w:szCs w:val="24"/>
          <w:lang w:val="de-DE"/>
        </w:rPr>
        <w:t>, setzt</w:t>
      </w:r>
      <w:proofErr w:type="gramEnd"/>
      <w:r w:rsidRPr="00CC124F">
        <w:rPr>
          <w:rFonts w:ascii="Arial" w:hAnsi="Arial" w:cs="Times New Roman"/>
          <w:sz w:val="24"/>
          <w:szCs w:val="24"/>
          <w:lang w:val="de-DE"/>
        </w:rPr>
        <w:t xml:space="preserve"> </w:t>
      </w:r>
      <w:proofErr w:type="spellStart"/>
      <w:r w:rsidRPr="00CC124F">
        <w:rPr>
          <w:rFonts w:ascii="Arial" w:hAnsi="Arial" w:cs="Times New Roman"/>
          <w:sz w:val="24"/>
          <w:szCs w:val="24"/>
          <w:lang w:val="de-DE"/>
        </w:rPr>
        <w:t>Flir</w:t>
      </w:r>
      <w:proofErr w:type="spellEnd"/>
      <w:r w:rsidRPr="00CC124F">
        <w:rPr>
          <w:rFonts w:ascii="Arial" w:hAnsi="Arial" w:cs="Times New Roman"/>
          <w:sz w:val="24"/>
          <w:szCs w:val="24"/>
          <w:lang w:val="de-DE"/>
        </w:rPr>
        <w:t xml:space="preserve"> Maßstäbe für eine moderne, vernetzte Instandhaltung.</w:t>
      </w:r>
    </w:p>
    <w:p w:rsidR="00F73344" w:rsidRDefault="00F73344" w:rsidP="008C327A">
      <w:pPr>
        <w:spacing w:after="0" w:line="240" w:lineRule="auto"/>
      </w:pPr>
    </w:p>
    <w:p w:rsidR="00623F28" w:rsidRPr="00623F28" w:rsidRDefault="00623F28" w:rsidP="00623F28">
      <w:pPr>
        <w:spacing w:after="0" w:line="240" w:lineRule="auto"/>
        <w:rPr>
          <w:rFonts w:ascii="Arial" w:hAnsi="Arial" w:cs="Times New Roman"/>
          <w:b/>
          <w:sz w:val="24"/>
          <w:szCs w:val="24"/>
          <w:lang w:val="de-DE"/>
        </w:rPr>
      </w:pPr>
      <w:r w:rsidRPr="00623F28">
        <w:rPr>
          <w:rFonts w:ascii="Arial" w:hAnsi="Arial" w:cs="Times New Roman"/>
          <w:b/>
          <w:sz w:val="24"/>
          <w:szCs w:val="24"/>
          <w:lang w:val="de-DE"/>
        </w:rPr>
        <w:t xml:space="preserve">Agenda </w:t>
      </w:r>
      <w:proofErr w:type="spellStart"/>
      <w:r w:rsidRPr="00623F28">
        <w:rPr>
          <w:rFonts w:ascii="Arial" w:hAnsi="Arial" w:cs="Times New Roman"/>
          <w:b/>
          <w:sz w:val="24"/>
          <w:szCs w:val="24"/>
          <w:lang w:val="de-DE"/>
        </w:rPr>
        <w:t>Flir</w:t>
      </w:r>
      <w:proofErr w:type="spellEnd"/>
      <w:r w:rsidRPr="00623F28">
        <w:rPr>
          <w:rFonts w:ascii="Arial" w:hAnsi="Arial" w:cs="Times New Roman"/>
          <w:b/>
          <w:sz w:val="24"/>
          <w:szCs w:val="24"/>
          <w:lang w:val="de-DE"/>
        </w:rPr>
        <w:t xml:space="preserve"> </w:t>
      </w:r>
      <w:proofErr w:type="spellStart"/>
      <w:r w:rsidRPr="00623F28">
        <w:rPr>
          <w:rFonts w:ascii="Arial" w:hAnsi="Arial" w:cs="Times New Roman"/>
          <w:b/>
          <w:sz w:val="24"/>
          <w:szCs w:val="24"/>
          <w:lang w:val="de-DE"/>
        </w:rPr>
        <w:t>Maintenance</w:t>
      </w:r>
      <w:proofErr w:type="spellEnd"/>
      <w:r w:rsidRPr="00623F28">
        <w:rPr>
          <w:rFonts w:ascii="Arial" w:hAnsi="Arial" w:cs="Times New Roman"/>
          <w:b/>
          <w:sz w:val="24"/>
          <w:szCs w:val="24"/>
          <w:lang w:val="de-DE"/>
        </w:rPr>
        <w:t xml:space="preserve"> Day 21. Oktober 2025</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09:00 Präzision trifft Effizienz: Premium Wärmebildkameras &amp; smarte Software</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09:45 Zukunft der Instandhaltung: Wenn Wartung zum strategischen Vorteil wird</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10:30 Kaffeepause</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 xml:space="preserve">11:00 Hören statt Raten: Wie Akustik </w:t>
      </w:r>
      <w:r w:rsidR="006920D5">
        <w:rPr>
          <w:rFonts w:ascii="Arial" w:hAnsi="Arial" w:cs="Times New Roman"/>
          <w:sz w:val="24"/>
          <w:szCs w:val="24"/>
          <w:lang w:val="de-DE"/>
        </w:rPr>
        <w:t>die</w:t>
      </w:r>
      <w:r w:rsidRPr="00623F28">
        <w:rPr>
          <w:rFonts w:ascii="Arial" w:hAnsi="Arial" w:cs="Times New Roman"/>
          <w:sz w:val="24"/>
          <w:szCs w:val="24"/>
          <w:lang w:val="de-DE"/>
        </w:rPr>
        <w:t xml:space="preserve"> Instandhaltung revolutioniert</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11:45 Strategisch schulen, gezielt handeln: Kenntnisse</w:t>
      </w:r>
      <w:r w:rsidR="006920D5">
        <w:rPr>
          <w:rFonts w:ascii="Arial" w:hAnsi="Arial" w:cs="Times New Roman"/>
          <w:sz w:val="24"/>
          <w:szCs w:val="24"/>
          <w:lang w:val="de-DE"/>
        </w:rPr>
        <w:t>,</w:t>
      </w:r>
      <w:r w:rsidRPr="00623F28">
        <w:rPr>
          <w:rFonts w:ascii="Arial" w:hAnsi="Arial" w:cs="Times New Roman"/>
          <w:sz w:val="24"/>
          <w:szCs w:val="24"/>
          <w:lang w:val="de-DE"/>
        </w:rPr>
        <w:t xml:space="preserve"> die im Alltag zählen</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12:00 Mittagessen</w:t>
      </w:r>
    </w:p>
    <w:p w:rsidR="00623F28" w:rsidRPr="00623F28" w:rsidRDefault="00623F28" w:rsidP="00623F28">
      <w:pPr>
        <w:spacing w:after="0" w:line="240" w:lineRule="auto"/>
        <w:rPr>
          <w:rFonts w:ascii="Arial" w:hAnsi="Arial" w:cs="Times New Roman"/>
          <w:sz w:val="24"/>
          <w:szCs w:val="24"/>
          <w:lang w:val="de-DE"/>
        </w:rPr>
      </w:pPr>
      <w:r w:rsidRPr="00623F28">
        <w:rPr>
          <w:rFonts w:ascii="Arial" w:hAnsi="Arial" w:cs="Times New Roman"/>
          <w:sz w:val="24"/>
          <w:szCs w:val="24"/>
          <w:lang w:val="de-DE"/>
        </w:rPr>
        <w:t xml:space="preserve">13:30 – 17:00 Am Nachmittag steht das </w:t>
      </w:r>
      <w:proofErr w:type="spellStart"/>
      <w:r w:rsidRPr="00623F28">
        <w:rPr>
          <w:rFonts w:ascii="Arial" w:hAnsi="Arial" w:cs="Times New Roman"/>
          <w:sz w:val="24"/>
          <w:szCs w:val="24"/>
          <w:lang w:val="de-DE"/>
        </w:rPr>
        <w:t>Flir-Team</w:t>
      </w:r>
      <w:proofErr w:type="spellEnd"/>
      <w:r w:rsidRPr="00623F28">
        <w:rPr>
          <w:rFonts w:ascii="Arial" w:hAnsi="Arial" w:cs="Times New Roman"/>
          <w:sz w:val="24"/>
          <w:szCs w:val="24"/>
          <w:lang w:val="de-DE"/>
        </w:rPr>
        <w:t xml:space="preserve"> </w:t>
      </w:r>
      <w:r w:rsidR="006920D5">
        <w:rPr>
          <w:rFonts w:ascii="Arial" w:hAnsi="Arial" w:cs="Times New Roman"/>
          <w:sz w:val="24"/>
          <w:szCs w:val="24"/>
          <w:lang w:val="de-DE"/>
        </w:rPr>
        <w:t>allen</w:t>
      </w:r>
      <w:r>
        <w:rPr>
          <w:rFonts w:ascii="Arial" w:hAnsi="Arial" w:cs="Times New Roman"/>
          <w:sz w:val="24"/>
          <w:szCs w:val="24"/>
          <w:lang w:val="de-DE"/>
        </w:rPr>
        <w:t xml:space="preserve"> Teilnehmern </w:t>
      </w:r>
      <w:r w:rsidRPr="00623F28">
        <w:rPr>
          <w:rFonts w:ascii="Arial" w:hAnsi="Arial" w:cs="Times New Roman"/>
          <w:sz w:val="24"/>
          <w:szCs w:val="24"/>
          <w:lang w:val="de-DE"/>
        </w:rPr>
        <w:t xml:space="preserve">gerne für persönliche Gespräche sowie praktische Einblicke in </w:t>
      </w:r>
      <w:r>
        <w:rPr>
          <w:rFonts w:ascii="Arial" w:hAnsi="Arial" w:cs="Times New Roman"/>
          <w:sz w:val="24"/>
          <w:szCs w:val="24"/>
          <w:lang w:val="de-DE"/>
        </w:rPr>
        <w:t>seine</w:t>
      </w:r>
      <w:r w:rsidRPr="00623F28">
        <w:rPr>
          <w:rFonts w:ascii="Arial" w:hAnsi="Arial" w:cs="Times New Roman"/>
          <w:sz w:val="24"/>
          <w:szCs w:val="24"/>
          <w:lang w:val="de-DE"/>
        </w:rPr>
        <w:t xml:space="preserve"> Lösungen zur Verfügung</w:t>
      </w:r>
      <w:r w:rsidR="00F81C0C">
        <w:rPr>
          <w:rFonts w:ascii="Arial" w:hAnsi="Arial" w:cs="Times New Roman"/>
          <w:sz w:val="24"/>
          <w:szCs w:val="24"/>
          <w:lang w:val="de-DE"/>
        </w:rPr>
        <w:t>.</w:t>
      </w:r>
    </w:p>
    <w:p w:rsidR="00623F28" w:rsidRPr="00623F28" w:rsidRDefault="00623F28" w:rsidP="00623F28">
      <w:pPr>
        <w:spacing w:after="0" w:line="240" w:lineRule="auto"/>
        <w:rPr>
          <w:rFonts w:ascii="Arial" w:hAnsi="Arial" w:cs="Times New Roman"/>
          <w:sz w:val="24"/>
          <w:szCs w:val="24"/>
          <w:lang w:val="de-DE"/>
        </w:rPr>
      </w:pPr>
    </w:p>
    <w:p w:rsidR="00623F28" w:rsidRPr="00623F28" w:rsidRDefault="00623F28" w:rsidP="00623F28">
      <w:pPr>
        <w:spacing w:after="0" w:line="240" w:lineRule="auto"/>
        <w:rPr>
          <w:rFonts w:ascii="Arial" w:hAnsi="Arial" w:cs="Times New Roman"/>
          <w:b/>
          <w:sz w:val="24"/>
          <w:szCs w:val="24"/>
          <w:lang w:val="de-DE"/>
        </w:rPr>
      </w:pPr>
      <w:r>
        <w:rPr>
          <w:rFonts w:ascii="Arial" w:hAnsi="Arial" w:cs="Times New Roman"/>
          <w:b/>
          <w:sz w:val="24"/>
          <w:szCs w:val="24"/>
          <w:lang w:val="de-DE"/>
        </w:rPr>
        <w:t>Der Veranstaltungsort...</w:t>
      </w:r>
    </w:p>
    <w:p w:rsidR="00623F28" w:rsidRDefault="00623F28" w:rsidP="00623F28">
      <w:pPr>
        <w:spacing w:after="0" w:line="240" w:lineRule="auto"/>
        <w:rPr>
          <w:rFonts w:ascii="Arial" w:hAnsi="Arial" w:cs="Times New Roman"/>
          <w:sz w:val="24"/>
          <w:szCs w:val="24"/>
          <w:lang w:val="de-DE"/>
        </w:rPr>
      </w:pPr>
      <w:r>
        <w:rPr>
          <w:rFonts w:ascii="Arial" w:hAnsi="Arial" w:cs="Times New Roman"/>
          <w:sz w:val="24"/>
          <w:szCs w:val="24"/>
          <w:lang w:val="de-DE"/>
        </w:rPr>
        <w:t>... sind die neuen Büroräume</w:t>
      </w:r>
      <w:r w:rsidRPr="00623F28">
        <w:rPr>
          <w:rFonts w:ascii="Arial" w:hAnsi="Arial" w:cs="Times New Roman"/>
          <w:sz w:val="24"/>
          <w:szCs w:val="24"/>
          <w:lang w:val="de-DE"/>
        </w:rPr>
        <w:t xml:space="preserve"> </w:t>
      </w:r>
      <w:r>
        <w:rPr>
          <w:rFonts w:ascii="Arial" w:hAnsi="Arial" w:cs="Times New Roman"/>
          <w:sz w:val="24"/>
          <w:szCs w:val="24"/>
          <w:lang w:val="de-DE"/>
        </w:rPr>
        <w:t xml:space="preserve">von </w:t>
      </w:r>
      <w:proofErr w:type="spellStart"/>
      <w:r w:rsidRPr="00623F28">
        <w:rPr>
          <w:rFonts w:ascii="Arial" w:hAnsi="Arial" w:cs="Times New Roman"/>
          <w:b/>
          <w:sz w:val="24"/>
          <w:szCs w:val="24"/>
          <w:lang w:val="de-DE"/>
        </w:rPr>
        <w:t>Flir</w:t>
      </w:r>
      <w:proofErr w:type="spellEnd"/>
      <w:r w:rsidRPr="00623F28">
        <w:rPr>
          <w:rFonts w:ascii="Arial" w:hAnsi="Arial" w:cs="Times New Roman"/>
          <w:b/>
          <w:sz w:val="24"/>
          <w:szCs w:val="24"/>
          <w:lang w:val="de-DE"/>
        </w:rPr>
        <w:t xml:space="preserve"> in der Hanauer Landstraße 200, 60314 Frankfurt</w:t>
      </w:r>
      <w:r w:rsidRPr="00623F28">
        <w:rPr>
          <w:rFonts w:ascii="Arial" w:hAnsi="Arial" w:cs="Times New Roman"/>
          <w:sz w:val="24"/>
          <w:szCs w:val="24"/>
          <w:lang w:val="de-DE"/>
        </w:rPr>
        <w:t xml:space="preserve"> am Main</w:t>
      </w:r>
      <w:r>
        <w:rPr>
          <w:rFonts w:ascii="Arial" w:hAnsi="Arial" w:cs="Times New Roman"/>
          <w:sz w:val="24"/>
          <w:szCs w:val="24"/>
          <w:lang w:val="de-DE"/>
        </w:rPr>
        <w:t xml:space="preserve"> </w:t>
      </w:r>
      <w:r w:rsidRPr="00623F28">
        <w:rPr>
          <w:rFonts w:ascii="Arial" w:hAnsi="Arial" w:cs="Times New Roman"/>
          <w:sz w:val="24"/>
          <w:szCs w:val="24"/>
          <w:lang w:val="de-DE"/>
        </w:rPr>
        <w:t xml:space="preserve">– </w:t>
      </w:r>
      <w:r>
        <w:rPr>
          <w:rFonts w:ascii="Arial" w:hAnsi="Arial" w:cs="Times New Roman"/>
          <w:sz w:val="24"/>
          <w:szCs w:val="24"/>
          <w:lang w:val="de-DE"/>
        </w:rPr>
        <w:t xml:space="preserve">eine </w:t>
      </w:r>
      <w:r w:rsidRPr="00623F28">
        <w:rPr>
          <w:rFonts w:ascii="Arial" w:hAnsi="Arial" w:cs="Times New Roman"/>
          <w:sz w:val="24"/>
          <w:szCs w:val="24"/>
          <w:lang w:val="de-DE"/>
        </w:rPr>
        <w:t>moderne</w:t>
      </w:r>
      <w:proofErr w:type="gramStart"/>
      <w:r w:rsidR="00F81C0C">
        <w:rPr>
          <w:rFonts w:ascii="Arial" w:hAnsi="Arial" w:cs="Times New Roman"/>
          <w:sz w:val="24"/>
          <w:szCs w:val="24"/>
          <w:lang w:val="de-DE"/>
        </w:rPr>
        <w:t xml:space="preserve">, </w:t>
      </w:r>
      <w:r w:rsidR="00F81C0C" w:rsidRPr="00F81C0C">
        <w:rPr>
          <w:rFonts w:ascii="Arial" w:hAnsi="Arial" w:cs="Times New Roman"/>
          <w:sz w:val="24"/>
          <w:szCs w:val="24"/>
          <w:lang w:val="de-DE"/>
        </w:rPr>
        <w:t>inspirierend</w:t>
      </w:r>
      <w:r w:rsidR="00F81C0C">
        <w:rPr>
          <w:rFonts w:ascii="Arial" w:hAnsi="Arial" w:cs="Times New Roman"/>
          <w:sz w:val="24"/>
          <w:szCs w:val="24"/>
          <w:lang w:val="de-DE"/>
        </w:rPr>
        <w:t>e</w:t>
      </w:r>
      <w:proofErr w:type="gramEnd"/>
      <w:r w:rsidR="00F81C0C">
        <w:rPr>
          <w:rFonts w:ascii="Arial" w:hAnsi="Arial" w:cs="Times New Roman"/>
          <w:sz w:val="24"/>
          <w:szCs w:val="24"/>
          <w:lang w:val="de-DE"/>
        </w:rPr>
        <w:t xml:space="preserve"> </w:t>
      </w:r>
      <w:r w:rsidRPr="00623F28">
        <w:rPr>
          <w:rFonts w:ascii="Arial" w:hAnsi="Arial" w:cs="Times New Roman"/>
          <w:sz w:val="24"/>
          <w:szCs w:val="24"/>
          <w:lang w:val="de-DE"/>
        </w:rPr>
        <w:t>Umgebung für Austausch und Innovation</w:t>
      </w:r>
      <w:r>
        <w:rPr>
          <w:rFonts w:ascii="Arial" w:hAnsi="Arial" w:cs="Times New Roman"/>
          <w:sz w:val="24"/>
          <w:szCs w:val="24"/>
          <w:lang w:val="de-DE"/>
        </w:rPr>
        <w:t>.</w:t>
      </w:r>
    </w:p>
    <w:p w:rsidR="00623F28" w:rsidRDefault="00623F28" w:rsidP="00623F28">
      <w:pPr>
        <w:spacing w:after="0" w:line="240" w:lineRule="auto"/>
        <w:rPr>
          <w:rFonts w:ascii="Arial" w:hAnsi="Arial" w:cs="Times New Roman"/>
          <w:sz w:val="24"/>
          <w:szCs w:val="24"/>
          <w:lang w:val="de-DE"/>
        </w:rPr>
      </w:pPr>
    </w:p>
    <w:p w:rsidR="00CC124F" w:rsidRDefault="00A82387" w:rsidP="00623F28">
      <w:pPr>
        <w:spacing w:after="0" w:line="240" w:lineRule="auto"/>
        <w:rPr>
          <w:rFonts w:ascii="Arial" w:hAnsi="Arial" w:cs="Times New Roman"/>
          <w:sz w:val="24"/>
          <w:szCs w:val="24"/>
          <w:lang w:val="de-DE"/>
        </w:rPr>
      </w:pPr>
      <w:proofErr w:type="spellStart"/>
      <w:r>
        <w:rPr>
          <w:rFonts w:ascii="Arial" w:hAnsi="Arial" w:cs="Times New Roman"/>
          <w:sz w:val="24"/>
          <w:szCs w:val="24"/>
          <w:lang w:val="de-DE"/>
        </w:rPr>
        <w:t>Flir</w:t>
      </w:r>
      <w:proofErr w:type="spellEnd"/>
      <w:r>
        <w:rPr>
          <w:rFonts w:ascii="Arial" w:hAnsi="Arial" w:cs="Times New Roman"/>
          <w:sz w:val="24"/>
          <w:szCs w:val="24"/>
          <w:lang w:val="de-DE"/>
        </w:rPr>
        <w:t xml:space="preserve"> würde sich freuen, wenn Sie Ihre Leser online zu diesem kurzfristigen, kostenfreien Termin einladen würden. Zwei Bilder finden Sie in der Anlage, v</w:t>
      </w:r>
      <w:r w:rsidR="00F73344">
        <w:rPr>
          <w:rFonts w:ascii="Arial" w:hAnsi="Arial" w:cs="Times New Roman"/>
          <w:sz w:val="24"/>
          <w:szCs w:val="24"/>
          <w:lang w:val="de-DE"/>
        </w:rPr>
        <w:t xml:space="preserve">iele </w:t>
      </w:r>
      <w:proofErr w:type="spellStart"/>
      <w:r w:rsidR="00F73344">
        <w:rPr>
          <w:rFonts w:ascii="Arial" w:hAnsi="Arial" w:cs="Times New Roman"/>
          <w:sz w:val="24"/>
          <w:szCs w:val="24"/>
          <w:lang w:val="de-DE"/>
        </w:rPr>
        <w:t>Anwendung</w:t>
      </w:r>
      <w:r>
        <w:rPr>
          <w:rFonts w:ascii="Arial" w:hAnsi="Arial" w:cs="Times New Roman"/>
          <w:sz w:val="24"/>
          <w:szCs w:val="24"/>
          <w:lang w:val="de-DE"/>
        </w:rPr>
        <w:t>sbilder</w:t>
      </w:r>
      <w:proofErr w:type="spellEnd"/>
      <w:r w:rsidR="00F73344">
        <w:rPr>
          <w:rFonts w:ascii="Arial" w:hAnsi="Arial" w:cs="Times New Roman"/>
          <w:sz w:val="24"/>
          <w:szCs w:val="24"/>
          <w:lang w:val="de-DE"/>
        </w:rPr>
        <w:t xml:space="preserve"> </w:t>
      </w:r>
      <w:r w:rsidR="00CC124F">
        <w:rPr>
          <w:rFonts w:ascii="Arial" w:hAnsi="Arial" w:cs="Times New Roman"/>
          <w:sz w:val="24"/>
          <w:szCs w:val="24"/>
          <w:lang w:val="de-DE"/>
        </w:rPr>
        <w:t xml:space="preserve">der </w:t>
      </w:r>
      <w:proofErr w:type="spellStart"/>
      <w:r w:rsidR="00CC124F">
        <w:rPr>
          <w:rFonts w:ascii="Arial" w:hAnsi="Arial" w:cs="Times New Roman"/>
          <w:sz w:val="24"/>
          <w:szCs w:val="24"/>
          <w:lang w:val="de-DE"/>
        </w:rPr>
        <w:t>iXX</w:t>
      </w:r>
      <w:proofErr w:type="spellEnd"/>
      <w:r w:rsidR="00F73344">
        <w:rPr>
          <w:rFonts w:ascii="Arial" w:hAnsi="Arial" w:cs="Times New Roman"/>
          <w:sz w:val="24"/>
          <w:szCs w:val="24"/>
          <w:lang w:val="de-DE"/>
        </w:rPr>
        <w:t xml:space="preserve"> finden Sie hier als </w:t>
      </w:r>
      <w:proofErr w:type="spellStart"/>
      <w:r w:rsidR="00F73344">
        <w:rPr>
          <w:rFonts w:ascii="Arial" w:hAnsi="Arial" w:cs="Times New Roman"/>
          <w:sz w:val="24"/>
          <w:szCs w:val="24"/>
          <w:lang w:val="de-DE"/>
        </w:rPr>
        <w:t>Zip</w:t>
      </w:r>
      <w:proofErr w:type="spellEnd"/>
      <w:r w:rsidR="00F73344">
        <w:rPr>
          <w:rFonts w:ascii="Arial" w:hAnsi="Arial" w:cs="Times New Roman"/>
          <w:sz w:val="24"/>
          <w:szCs w:val="24"/>
          <w:lang w:val="de-DE"/>
        </w:rPr>
        <w:t xml:space="preserve"> zum Download</w:t>
      </w:r>
      <w:proofErr w:type="gramStart"/>
      <w:r w:rsidR="00F73344">
        <w:rPr>
          <w:rFonts w:ascii="Arial" w:hAnsi="Arial" w:cs="Times New Roman"/>
          <w:sz w:val="24"/>
          <w:szCs w:val="24"/>
          <w:lang w:val="de-DE"/>
        </w:rPr>
        <w:t xml:space="preserve">: </w:t>
      </w:r>
      <w:proofErr w:type="gramEnd"/>
      <w:r w:rsidR="00394109">
        <w:fldChar w:fldCharType="begin"/>
      </w:r>
      <w:r w:rsidR="00E707ED">
        <w:instrText>HYPERLINK "http://ablwerbung.de/download/flir/iXX-Condoit.zip"</w:instrText>
      </w:r>
      <w:r w:rsidR="00394109">
        <w:fldChar w:fldCharType="separate"/>
      </w:r>
      <w:r w:rsidR="00F73344" w:rsidRPr="00E15FB1">
        <w:rPr>
          <w:rStyle w:val="Link"/>
          <w:rFonts w:ascii="Arial" w:hAnsi="Arial" w:cs="Times New Roman"/>
          <w:sz w:val="24"/>
          <w:szCs w:val="24"/>
          <w:lang w:val="de-DE"/>
        </w:rPr>
        <w:t>http://ablwerbung.de/download/</w:t>
      </w:r>
      <w:r w:rsidR="00F73344">
        <w:rPr>
          <w:rStyle w:val="Link"/>
          <w:rFonts w:ascii="Arial" w:hAnsi="Arial" w:cs="Times New Roman"/>
          <w:sz w:val="24"/>
          <w:szCs w:val="24"/>
          <w:lang w:val="de-DE"/>
        </w:rPr>
        <w:t>Flir</w:t>
      </w:r>
      <w:r w:rsidR="00F73344" w:rsidRPr="00E15FB1">
        <w:rPr>
          <w:rStyle w:val="Link"/>
          <w:rFonts w:ascii="Arial" w:hAnsi="Arial" w:cs="Times New Roman"/>
          <w:sz w:val="24"/>
          <w:szCs w:val="24"/>
          <w:lang w:val="de-DE"/>
        </w:rPr>
        <w:t>/iXX-Condoit.zip</w:t>
      </w:r>
      <w:r w:rsidR="00394109">
        <w:fldChar w:fldCharType="end"/>
      </w:r>
      <w:r w:rsidR="00F73344">
        <w:rPr>
          <w:rFonts w:ascii="Arial" w:hAnsi="Arial" w:cs="Times New Roman"/>
          <w:sz w:val="24"/>
          <w:szCs w:val="24"/>
          <w:lang w:val="de-DE"/>
        </w:rPr>
        <w:t xml:space="preserve"> Weitere Bilder (von der </w:t>
      </w:r>
      <w:proofErr w:type="spellStart"/>
      <w:r w:rsidR="00F73344">
        <w:rPr>
          <w:rFonts w:ascii="Arial" w:hAnsi="Arial" w:cs="Times New Roman"/>
          <w:sz w:val="24"/>
          <w:szCs w:val="24"/>
          <w:lang w:val="de-DE"/>
        </w:rPr>
        <w:t>iXX-Serie</w:t>
      </w:r>
      <w:proofErr w:type="spellEnd"/>
      <w:r w:rsidR="00F73344">
        <w:rPr>
          <w:rFonts w:ascii="Arial" w:hAnsi="Arial" w:cs="Times New Roman"/>
          <w:sz w:val="24"/>
          <w:szCs w:val="24"/>
          <w:lang w:val="de-DE"/>
        </w:rPr>
        <w:t xml:space="preserve"> und von Anwendungen) finden Sie auch hier: </w:t>
      </w:r>
      <w:hyperlink r:id="rId9" w:history="1">
        <w:r w:rsidR="00F73344" w:rsidRPr="00E15FB1">
          <w:rPr>
            <w:rStyle w:val="Link"/>
            <w:rFonts w:ascii="Arial" w:hAnsi="Arial" w:cs="Times New Roman"/>
            <w:sz w:val="24"/>
            <w:szCs w:val="24"/>
            <w:lang w:val="de-DE"/>
          </w:rPr>
          <w:t>http://ablwerbung.de/download/</w:t>
        </w:r>
        <w:r w:rsidR="00F73344">
          <w:rPr>
            <w:rStyle w:val="Link"/>
            <w:rFonts w:ascii="Arial" w:hAnsi="Arial" w:cs="Times New Roman"/>
            <w:sz w:val="24"/>
            <w:szCs w:val="24"/>
            <w:lang w:val="de-DE"/>
          </w:rPr>
          <w:t>Flir</w:t>
        </w:r>
        <w:r w:rsidR="00F73344" w:rsidRPr="00E15FB1">
          <w:rPr>
            <w:rStyle w:val="Link"/>
            <w:rFonts w:ascii="Arial" w:hAnsi="Arial" w:cs="Times New Roman"/>
            <w:sz w:val="24"/>
            <w:szCs w:val="24"/>
            <w:lang w:val="de-DE"/>
          </w:rPr>
          <w:t>/iXX-Produkt-und-Anwendungen.zip</w:t>
        </w:r>
      </w:hyperlink>
      <w:r w:rsidR="00F73344">
        <w:rPr>
          <w:rFonts w:ascii="Arial" w:hAnsi="Arial" w:cs="Times New Roman"/>
          <w:sz w:val="24"/>
          <w:szCs w:val="24"/>
          <w:lang w:val="de-DE"/>
        </w:rPr>
        <w:t xml:space="preserve"> </w:t>
      </w:r>
    </w:p>
    <w:p w:rsidR="00CC124F" w:rsidRDefault="00CC124F" w:rsidP="00F73344">
      <w:pPr>
        <w:spacing w:after="0" w:line="240" w:lineRule="auto"/>
        <w:rPr>
          <w:rFonts w:ascii="Arial" w:hAnsi="Arial" w:cs="Times New Roman"/>
          <w:sz w:val="24"/>
          <w:szCs w:val="24"/>
          <w:lang w:val="de-DE"/>
        </w:rPr>
      </w:pPr>
    </w:p>
    <w:p w:rsidR="00CC124F" w:rsidRPr="002D5212" w:rsidRDefault="00CC124F" w:rsidP="00CC124F">
      <w:pPr>
        <w:spacing w:line="240" w:lineRule="auto"/>
        <w:contextualSpacing/>
        <w:rPr>
          <w:rFonts w:ascii="Arial" w:hAnsi="Arial"/>
          <w:b/>
          <w:lang w:val="de-DE"/>
        </w:rPr>
      </w:pPr>
      <w:r w:rsidRPr="002D5212">
        <w:rPr>
          <w:rFonts w:ascii="Arial" w:hAnsi="Arial"/>
          <w:b/>
          <w:lang w:val="de-DE"/>
        </w:rPr>
        <w:t xml:space="preserve">Über </w:t>
      </w:r>
      <w:proofErr w:type="spellStart"/>
      <w:r w:rsidRPr="002D5212">
        <w:rPr>
          <w:rFonts w:ascii="Arial" w:hAnsi="Arial"/>
          <w:b/>
          <w:lang w:val="de-DE"/>
        </w:rPr>
        <w:t>Flir</w:t>
      </w:r>
      <w:proofErr w:type="spellEnd"/>
      <w:r w:rsidRPr="002D5212">
        <w:rPr>
          <w:rFonts w:ascii="Arial" w:hAnsi="Arial"/>
          <w:b/>
          <w:lang w:val="de-DE"/>
        </w:rPr>
        <w:t xml:space="preserve">, ein </w:t>
      </w:r>
      <w:proofErr w:type="spellStart"/>
      <w:r w:rsidRPr="002D5212">
        <w:rPr>
          <w:rFonts w:ascii="Arial" w:hAnsi="Arial"/>
          <w:b/>
          <w:lang w:val="de-DE"/>
        </w:rPr>
        <w:t>Teledyne-Unternehmen</w:t>
      </w:r>
      <w:proofErr w:type="spellEnd"/>
    </w:p>
    <w:p w:rsidR="00CC124F" w:rsidRDefault="00CC124F" w:rsidP="00CC124F">
      <w:pPr>
        <w:spacing w:line="240" w:lineRule="auto"/>
        <w:contextualSpacing/>
        <w:rPr>
          <w:rFonts w:ascii="Arial" w:hAnsi="Arial"/>
          <w:lang w:val="de-DE"/>
        </w:rPr>
      </w:pPr>
      <w:proofErr w:type="spellStart"/>
      <w:r w:rsidRPr="002D5212">
        <w:rPr>
          <w:rFonts w:ascii="Arial" w:hAnsi="Arial"/>
          <w:lang w:val="de-DE"/>
        </w:rPr>
        <w:t>Flir</w:t>
      </w:r>
      <w:proofErr w:type="spellEnd"/>
      <w:r w:rsidRPr="002D5212">
        <w:rPr>
          <w:rFonts w:ascii="Arial" w:hAnsi="Arial"/>
          <w:lang w:val="de-DE"/>
        </w:rPr>
        <w:t xml:space="preserve">, ein Unternehmen von </w:t>
      </w:r>
      <w:proofErr w:type="spellStart"/>
      <w:r w:rsidRPr="002D5212">
        <w:rPr>
          <w:rFonts w:ascii="Arial" w:hAnsi="Arial"/>
          <w:lang w:val="de-DE"/>
        </w:rPr>
        <w:t>Teledyne</w:t>
      </w:r>
      <w:proofErr w:type="spellEnd"/>
      <w:r w:rsidRPr="002D5212">
        <w:rPr>
          <w:rFonts w:ascii="Arial" w:hAnsi="Arial"/>
          <w:lang w:val="de-DE"/>
        </w:rPr>
        <w:t xml:space="preserve"> Technologies, ist ein weltweit führender Anbieter von intelligenten Sensorlösungen für industrielle Anwendungen mit Tausenden von Mitarbeitern weltweit. Seit der Einführung der ersten kommerziellen Wärmebildkamera für Condition </w:t>
      </w:r>
      <w:proofErr w:type="spellStart"/>
      <w:r w:rsidRPr="002D5212">
        <w:rPr>
          <w:rFonts w:ascii="Arial" w:hAnsi="Arial"/>
          <w:lang w:val="de-DE"/>
        </w:rPr>
        <w:t>Monitoring</w:t>
      </w:r>
      <w:proofErr w:type="spellEnd"/>
      <w:r w:rsidRPr="002D5212">
        <w:rPr>
          <w:rFonts w:ascii="Arial" w:hAnsi="Arial"/>
          <w:lang w:val="de-DE"/>
        </w:rPr>
        <w:t xml:space="preserve"> im Jahr 1965 entwickelt das Unternehmen fortschrittliche Technologien, die Fachleuten dabei helfen, bessere und schnellere Entscheidungen zu treffen, die Leben retten und Lebensgrundlagen sichern können. Weitere Informationen unter </w:t>
      </w:r>
      <w:hyperlink r:id="rId10" w:history="1">
        <w:proofErr w:type="spellStart"/>
        <w:r w:rsidRPr="002D5212">
          <w:rPr>
            <w:rStyle w:val="Link"/>
            <w:rFonts w:ascii="Arial" w:hAnsi="Arial"/>
            <w:lang w:val="de-DE"/>
          </w:rPr>
          <w:t>www.flir.d</w:t>
        </w:r>
        <w:proofErr w:type="spellEnd"/>
        <w:r w:rsidRPr="002D5212">
          <w:rPr>
            <w:rStyle w:val="Link"/>
            <w:rFonts w:ascii="Arial" w:hAnsi="Arial"/>
            <w:lang w:val="de-DE"/>
          </w:rPr>
          <w:t>e</w:t>
        </w:r>
      </w:hyperlink>
      <w:r w:rsidRPr="002D5212">
        <w:rPr>
          <w:rFonts w:ascii="Arial" w:hAnsi="Arial"/>
          <w:lang w:val="de-DE"/>
        </w:rPr>
        <w:t xml:space="preserve"> oder folgen Sie @</w:t>
      </w:r>
      <w:proofErr w:type="spellStart"/>
      <w:r w:rsidRPr="002D5212">
        <w:rPr>
          <w:rFonts w:ascii="Arial" w:hAnsi="Arial"/>
          <w:lang w:val="de-DE"/>
        </w:rPr>
        <w:t>flir</w:t>
      </w:r>
      <w:proofErr w:type="spellEnd"/>
      <w:r w:rsidRPr="002D5212">
        <w:rPr>
          <w:rFonts w:ascii="Arial" w:hAnsi="Arial"/>
          <w:lang w:val="de-DE"/>
        </w:rPr>
        <w:t>.</w:t>
      </w:r>
    </w:p>
    <w:p w:rsidR="00CC124F" w:rsidRDefault="00CC124F" w:rsidP="00CC124F">
      <w:pPr>
        <w:spacing w:line="240" w:lineRule="auto"/>
        <w:contextualSpacing/>
        <w:rPr>
          <w:rFonts w:ascii="Arial" w:hAnsi="Arial"/>
          <w:lang w:val="de-DE"/>
        </w:rPr>
      </w:pPr>
    </w:p>
    <w:p w:rsidR="00CC124F" w:rsidRPr="008926E4" w:rsidRDefault="00CC124F" w:rsidP="00CC124F">
      <w:pPr>
        <w:spacing w:line="240" w:lineRule="auto"/>
        <w:contextualSpacing/>
        <w:rPr>
          <w:rFonts w:ascii="Arial" w:hAnsi="Arial"/>
          <w:highlight w:val="yellow"/>
        </w:rPr>
      </w:pPr>
      <w:proofErr w:type="spellStart"/>
      <w:r w:rsidRPr="008926E4">
        <w:rPr>
          <w:rFonts w:ascii="Arial" w:hAnsi="Arial"/>
          <w:highlight w:val="yellow"/>
        </w:rPr>
        <w:t>Achtung</w:t>
      </w:r>
      <w:proofErr w:type="spellEnd"/>
      <w:r w:rsidRPr="008926E4">
        <w:rPr>
          <w:rFonts w:ascii="Arial" w:hAnsi="Arial"/>
          <w:highlight w:val="yellow"/>
        </w:rPr>
        <w:t xml:space="preserve">: </w:t>
      </w:r>
      <w:proofErr w:type="spellStart"/>
      <w:r w:rsidRPr="008926E4">
        <w:rPr>
          <w:rFonts w:ascii="Arial" w:hAnsi="Arial"/>
          <w:highlight w:val="yellow"/>
        </w:rPr>
        <w:t>Neue</w:t>
      </w:r>
      <w:proofErr w:type="spellEnd"/>
      <w:r w:rsidRPr="008926E4">
        <w:rPr>
          <w:rFonts w:ascii="Arial" w:hAnsi="Arial"/>
          <w:highlight w:val="yellow"/>
        </w:rPr>
        <w:t xml:space="preserve"> </w:t>
      </w:r>
      <w:proofErr w:type="spellStart"/>
      <w:r w:rsidRPr="008926E4">
        <w:rPr>
          <w:rFonts w:ascii="Arial" w:hAnsi="Arial"/>
          <w:highlight w:val="yellow"/>
        </w:rPr>
        <w:t>Adresse</w:t>
      </w:r>
      <w:proofErr w:type="spellEnd"/>
      <w:r w:rsidRPr="008926E4">
        <w:rPr>
          <w:rFonts w:ascii="Arial" w:hAnsi="Arial"/>
          <w:highlight w:val="yellow"/>
        </w:rPr>
        <w:t xml:space="preserve"> </w:t>
      </w:r>
      <w:proofErr w:type="spellStart"/>
      <w:r w:rsidRPr="008926E4">
        <w:rPr>
          <w:rFonts w:ascii="Arial" w:hAnsi="Arial"/>
          <w:highlight w:val="yellow"/>
        </w:rPr>
        <w:t>der</w:t>
      </w:r>
      <w:proofErr w:type="spellEnd"/>
      <w:r w:rsidRPr="008926E4">
        <w:rPr>
          <w:rFonts w:ascii="Arial" w:hAnsi="Arial"/>
          <w:highlight w:val="yellow"/>
        </w:rPr>
        <w:t xml:space="preserve"> </w:t>
      </w:r>
      <w:proofErr w:type="spellStart"/>
      <w:r w:rsidRPr="008926E4">
        <w:rPr>
          <w:rFonts w:ascii="Arial" w:hAnsi="Arial"/>
          <w:highlight w:val="yellow"/>
        </w:rPr>
        <w:t>deutschen</w:t>
      </w:r>
      <w:proofErr w:type="spellEnd"/>
      <w:r w:rsidRPr="008926E4">
        <w:rPr>
          <w:rFonts w:ascii="Arial" w:hAnsi="Arial"/>
          <w:highlight w:val="yellow"/>
        </w:rPr>
        <w:t xml:space="preserve"> </w:t>
      </w:r>
      <w:proofErr w:type="spellStart"/>
      <w:r w:rsidR="000D6E5C">
        <w:rPr>
          <w:rFonts w:ascii="Arial" w:hAnsi="Arial"/>
          <w:highlight w:val="yellow"/>
        </w:rPr>
        <w:t>Flir</w:t>
      </w:r>
      <w:r w:rsidRPr="008926E4">
        <w:rPr>
          <w:rFonts w:ascii="Arial" w:hAnsi="Arial"/>
          <w:highlight w:val="yellow"/>
        </w:rPr>
        <w:t>-Niederlassung</w:t>
      </w:r>
      <w:proofErr w:type="spellEnd"/>
      <w:r w:rsidRPr="008926E4">
        <w:rPr>
          <w:rFonts w:ascii="Arial" w:hAnsi="Arial"/>
          <w:highlight w:val="yellow"/>
        </w:rPr>
        <w:t>:</w:t>
      </w:r>
    </w:p>
    <w:p w:rsidR="00CC124F" w:rsidRPr="008926E4" w:rsidRDefault="000D6E5C" w:rsidP="00CC124F">
      <w:pPr>
        <w:spacing w:line="240" w:lineRule="auto"/>
        <w:contextualSpacing/>
        <w:rPr>
          <w:rFonts w:ascii="Arial" w:hAnsi="Arial"/>
        </w:rPr>
      </w:pPr>
      <w:proofErr w:type="spellStart"/>
      <w:proofErr w:type="gramStart"/>
      <w:r>
        <w:rPr>
          <w:rFonts w:ascii="Arial" w:hAnsi="Arial"/>
          <w:highlight w:val="yellow"/>
        </w:rPr>
        <w:t>Flir</w:t>
      </w:r>
      <w:proofErr w:type="spellEnd"/>
      <w:r w:rsidR="00CC124F" w:rsidRPr="008926E4">
        <w:rPr>
          <w:rFonts w:ascii="Arial" w:hAnsi="Arial"/>
          <w:highlight w:val="yellow"/>
        </w:rPr>
        <w:t xml:space="preserve"> Systems GmbH, </w:t>
      </w:r>
      <w:proofErr w:type="spellStart"/>
      <w:r w:rsidR="00CC124F" w:rsidRPr="008926E4">
        <w:rPr>
          <w:rFonts w:ascii="Arial" w:hAnsi="Arial"/>
          <w:highlight w:val="yellow"/>
        </w:rPr>
        <w:t>Hanauer</w:t>
      </w:r>
      <w:proofErr w:type="spellEnd"/>
      <w:r w:rsidR="00CC124F" w:rsidRPr="008926E4">
        <w:rPr>
          <w:rFonts w:ascii="Arial" w:hAnsi="Arial"/>
          <w:highlight w:val="yellow"/>
        </w:rPr>
        <w:t xml:space="preserve"> </w:t>
      </w:r>
      <w:proofErr w:type="spellStart"/>
      <w:r w:rsidR="00CC124F" w:rsidRPr="008926E4">
        <w:rPr>
          <w:rFonts w:ascii="Arial" w:hAnsi="Arial"/>
          <w:highlight w:val="yellow"/>
        </w:rPr>
        <w:t>Landstr</w:t>
      </w:r>
      <w:proofErr w:type="spellEnd"/>
      <w:r w:rsidR="00CC124F" w:rsidRPr="008926E4">
        <w:rPr>
          <w:rFonts w:ascii="Arial" w:hAnsi="Arial"/>
          <w:highlight w:val="yellow"/>
        </w:rPr>
        <w:t>.</w:t>
      </w:r>
      <w:proofErr w:type="gramEnd"/>
      <w:r w:rsidR="00CC124F" w:rsidRPr="008926E4">
        <w:rPr>
          <w:rFonts w:ascii="Arial" w:hAnsi="Arial"/>
          <w:highlight w:val="yellow"/>
        </w:rPr>
        <w:t xml:space="preserve"> 200, 60314 Frankfurt,</w:t>
      </w:r>
      <w:r w:rsidR="00CC124F" w:rsidRPr="008926E4">
        <w:rPr>
          <w:rFonts w:ascii="Arial" w:hAnsi="Arial"/>
        </w:rPr>
        <w:t xml:space="preserve"> </w:t>
      </w:r>
    </w:p>
    <w:p w:rsidR="00CC124F" w:rsidRDefault="00CC124F" w:rsidP="00CC124F">
      <w:pPr>
        <w:spacing w:line="240" w:lineRule="auto"/>
        <w:contextualSpacing/>
        <w:rPr>
          <w:rFonts w:ascii="Arial" w:hAnsi="Arial"/>
        </w:rPr>
      </w:pPr>
      <w:r w:rsidRPr="008926E4">
        <w:rPr>
          <w:rFonts w:ascii="Arial" w:hAnsi="Arial"/>
        </w:rPr>
        <w:t>Tel.: +49 69 950090-0 (</w:t>
      </w:r>
      <w:proofErr w:type="spellStart"/>
      <w:r w:rsidRPr="008926E4">
        <w:rPr>
          <w:rFonts w:ascii="Arial" w:hAnsi="Arial"/>
        </w:rPr>
        <w:t>alle</w:t>
      </w:r>
      <w:proofErr w:type="spellEnd"/>
      <w:r w:rsidRPr="008926E4">
        <w:rPr>
          <w:rFonts w:ascii="Arial" w:hAnsi="Arial"/>
        </w:rPr>
        <w:t xml:space="preserve"> </w:t>
      </w:r>
      <w:proofErr w:type="spellStart"/>
      <w:r w:rsidRPr="008926E4">
        <w:rPr>
          <w:rFonts w:ascii="Arial" w:hAnsi="Arial"/>
        </w:rPr>
        <w:t>Telefonnummern</w:t>
      </w:r>
      <w:proofErr w:type="spellEnd"/>
      <w:r w:rsidRPr="008926E4">
        <w:rPr>
          <w:rFonts w:ascii="Arial" w:hAnsi="Arial"/>
        </w:rPr>
        <w:t xml:space="preserve"> und E-Mail-</w:t>
      </w:r>
      <w:proofErr w:type="spellStart"/>
      <w:r w:rsidRPr="008926E4">
        <w:rPr>
          <w:rFonts w:ascii="Arial" w:hAnsi="Arial"/>
        </w:rPr>
        <w:t>Adressen</w:t>
      </w:r>
      <w:proofErr w:type="spellEnd"/>
      <w:r w:rsidRPr="008926E4">
        <w:rPr>
          <w:rFonts w:ascii="Arial" w:hAnsi="Arial"/>
        </w:rPr>
        <w:t xml:space="preserve"> </w:t>
      </w:r>
      <w:proofErr w:type="spellStart"/>
      <w:r w:rsidRPr="008926E4">
        <w:rPr>
          <w:rFonts w:ascii="Arial" w:hAnsi="Arial"/>
        </w:rPr>
        <w:t>haben</w:t>
      </w:r>
      <w:proofErr w:type="spellEnd"/>
      <w:r w:rsidRPr="008926E4">
        <w:rPr>
          <w:rFonts w:ascii="Arial" w:hAnsi="Arial"/>
        </w:rPr>
        <w:t xml:space="preserve"> </w:t>
      </w:r>
      <w:proofErr w:type="spellStart"/>
      <w:r w:rsidRPr="008926E4">
        <w:rPr>
          <w:rFonts w:ascii="Arial" w:hAnsi="Arial"/>
        </w:rPr>
        <w:t>sich</w:t>
      </w:r>
      <w:proofErr w:type="spellEnd"/>
      <w:r w:rsidRPr="008926E4">
        <w:rPr>
          <w:rFonts w:ascii="Arial" w:hAnsi="Arial"/>
        </w:rPr>
        <w:t xml:space="preserve"> </w:t>
      </w:r>
      <w:proofErr w:type="spellStart"/>
      <w:r w:rsidRPr="008926E4">
        <w:rPr>
          <w:rFonts w:ascii="Arial" w:hAnsi="Arial"/>
        </w:rPr>
        <w:t>nicht</w:t>
      </w:r>
      <w:proofErr w:type="spellEnd"/>
      <w:r w:rsidRPr="008926E4">
        <w:rPr>
          <w:rFonts w:ascii="Arial" w:hAnsi="Arial"/>
        </w:rPr>
        <w:t xml:space="preserve"> </w:t>
      </w:r>
      <w:proofErr w:type="spellStart"/>
      <w:r w:rsidRPr="008926E4">
        <w:rPr>
          <w:rFonts w:ascii="Arial" w:hAnsi="Arial"/>
        </w:rPr>
        <w:t>geändert</w:t>
      </w:r>
      <w:proofErr w:type="spellEnd"/>
      <w:r w:rsidRPr="008926E4">
        <w:rPr>
          <w:rFonts w:ascii="Arial" w:hAnsi="Arial"/>
        </w:rPr>
        <w:t>)</w:t>
      </w:r>
    </w:p>
    <w:p w:rsidR="00CC124F" w:rsidRDefault="00CC124F" w:rsidP="00CC124F">
      <w:pPr>
        <w:spacing w:line="240" w:lineRule="auto"/>
        <w:contextualSpacing/>
        <w:rPr>
          <w:rFonts w:ascii="Arial" w:hAnsi="Arial"/>
        </w:rPr>
      </w:pPr>
    </w:p>
    <w:p w:rsidR="00CC124F" w:rsidRDefault="00CC124F" w:rsidP="00CC124F">
      <w:pPr>
        <w:spacing w:line="240" w:lineRule="auto"/>
        <w:contextualSpacing/>
        <w:rPr>
          <w:rFonts w:ascii="Arial" w:hAnsi="Arial"/>
        </w:rPr>
      </w:pPr>
      <w:proofErr w:type="spellStart"/>
      <w:r w:rsidRPr="0093012F">
        <w:rPr>
          <w:rFonts w:ascii="Arial" w:hAnsi="Arial"/>
        </w:rPr>
        <w:t>Weitere</w:t>
      </w:r>
      <w:proofErr w:type="spellEnd"/>
      <w:r w:rsidRPr="0093012F">
        <w:rPr>
          <w:rFonts w:ascii="Arial" w:hAnsi="Arial"/>
        </w:rPr>
        <w:t xml:space="preserve"> </w:t>
      </w:r>
      <w:proofErr w:type="spellStart"/>
      <w:r w:rsidRPr="0093012F">
        <w:rPr>
          <w:rFonts w:ascii="Arial" w:hAnsi="Arial"/>
        </w:rPr>
        <w:t>Pressemitteilungen</w:t>
      </w:r>
      <w:proofErr w:type="spellEnd"/>
      <w:r w:rsidRPr="0093012F">
        <w:rPr>
          <w:rFonts w:ascii="Arial" w:hAnsi="Arial"/>
        </w:rPr>
        <w:t xml:space="preserve"> von </w:t>
      </w:r>
      <w:proofErr w:type="spellStart"/>
      <w:r w:rsidR="000D6E5C">
        <w:rPr>
          <w:rFonts w:ascii="Arial" w:hAnsi="Arial"/>
        </w:rPr>
        <w:t>Flir</w:t>
      </w:r>
      <w:proofErr w:type="spellEnd"/>
      <w:r w:rsidRPr="0093012F">
        <w:rPr>
          <w:rFonts w:ascii="Arial" w:hAnsi="Arial"/>
        </w:rPr>
        <w:t xml:space="preserve"> </w:t>
      </w:r>
      <w:proofErr w:type="spellStart"/>
      <w:r w:rsidRPr="0093012F">
        <w:rPr>
          <w:rFonts w:ascii="Arial" w:hAnsi="Arial"/>
        </w:rPr>
        <w:t>finden</w:t>
      </w:r>
      <w:proofErr w:type="spellEnd"/>
      <w:r w:rsidRPr="0093012F">
        <w:rPr>
          <w:rFonts w:ascii="Arial" w:hAnsi="Arial"/>
        </w:rPr>
        <w:t xml:space="preserve"> </w:t>
      </w:r>
      <w:proofErr w:type="spellStart"/>
      <w:r w:rsidRPr="0093012F">
        <w:rPr>
          <w:rFonts w:ascii="Arial" w:hAnsi="Arial"/>
        </w:rPr>
        <w:t>Sie</w:t>
      </w:r>
      <w:proofErr w:type="spellEnd"/>
      <w:r w:rsidRPr="0093012F">
        <w:rPr>
          <w:rFonts w:ascii="Arial" w:hAnsi="Arial"/>
        </w:rPr>
        <w:t xml:space="preserve"> </w:t>
      </w:r>
      <w:proofErr w:type="spellStart"/>
      <w:r w:rsidRPr="0093012F">
        <w:rPr>
          <w:rFonts w:ascii="Arial" w:hAnsi="Arial"/>
        </w:rPr>
        <w:t>hier</w:t>
      </w:r>
      <w:proofErr w:type="spellEnd"/>
      <w:r w:rsidRPr="0093012F">
        <w:rPr>
          <w:rFonts w:ascii="Arial" w:hAnsi="Arial"/>
        </w:rPr>
        <w:t xml:space="preserve"> </w:t>
      </w:r>
      <w:hyperlink r:id="rId11" w:history="1">
        <w:r w:rsidRPr="00E62CDF">
          <w:rPr>
            <w:rStyle w:val="Link"/>
            <w:rFonts w:ascii="Arial" w:hAnsi="Arial"/>
          </w:rPr>
          <w:t>http://ablwerbung.de/presse04.html</w:t>
        </w:r>
      </w:hyperlink>
      <w:r>
        <w:rPr>
          <w:rFonts w:ascii="Arial" w:hAnsi="Arial"/>
        </w:rPr>
        <w:t xml:space="preserve"> </w:t>
      </w:r>
    </w:p>
    <w:p w:rsidR="00CC124F" w:rsidRDefault="00CC124F" w:rsidP="00CC124F">
      <w:pPr>
        <w:spacing w:line="240" w:lineRule="auto"/>
        <w:contextualSpacing/>
        <w:rPr>
          <w:rFonts w:ascii="Arial" w:hAnsi="Arial"/>
        </w:rPr>
      </w:pPr>
    </w:p>
    <w:p w:rsidR="00CC124F" w:rsidRPr="00146FDC" w:rsidRDefault="00CC124F" w:rsidP="00CC124F">
      <w:pPr>
        <w:spacing w:line="240" w:lineRule="auto"/>
        <w:contextualSpacing/>
        <w:rPr>
          <w:rFonts w:ascii="Arial" w:hAnsi="Arial"/>
          <w:b/>
          <w:lang w:val="de-DE"/>
        </w:rPr>
      </w:pPr>
      <w:proofErr w:type="spellStart"/>
      <w:r w:rsidRPr="00146FDC">
        <w:rPr>
          <w:rFonts w:ascii="Arial" w:hAnsi="Arial"/>
          <w:b/>
          <w:lang w:val="de-DE"/>
        </w:rPr>
        <w:t>Anwendungs-</w:t>
      </w:r>
      <w:proofErr w:type="spellEnd"/>
      <w:r w:rsidRPr="00146FDC">
        <w:rPr>
          <w:rFonts w:ascii="Arial" w:hAnsi="Arial"/>
          <w:b/>
          <w:lang w:val="de-DE"/>
        </w:rPr>
        <w:t xml:space="preserve"> und technische Hintergrundartikel:</w:t>
      </w:r>
    </w:p>
    <w:p w:rsidR="00DF7BAC" w:rsidRPr="00D87EB5" w:rsidRDefault="00CC124F" w:rsidP="00D87EB5">
      <w:pPr>
        <w:rPr>
          <w:rFonts w:ascii="Arial" w:hAnsi="Arial"/>
          <w:lang w:val="de-DE"/>
        </w:rPr>
      </w:pPr>
      <w:proofErr w:type="spellStart"/>
      <w:r w:rsidRPr="00146FDC">
        <w:rPr>
          <w:rFonts w:ascii="Arial" w:hAnsi="Arial"/>
          <w:lang w:val="de-DE"/>
        </w:rPr>
        <w:t>Anwendungsartikel</w:t>
      </w:r>
      <w:proofErr w:type="spellEnd"/>
      <w:r w:rsidRPr="00146FDC">
        <w:rPr>
          <w:rFonts w:ascii="Arial" w:hAnsi="Arial"/>
          <w:lang w:val="de-DE"/>
        </w:rPr>
        <w:t xml:space="preserve"> über </w:t>
      </w:r>
      <w:proofErr w:type="spellStart"/>
      <w:r w:rsidR="000D6E5C">
        <w:rPr>
          <w:rFonts w:ascii="Arial" w:hAnsi="Arial"/>
          <w:lang w:val="de-DE"/>
        </w:rPr>
        <w:t>Flir</w:t>
      </w:r>
      <w:r w:rsidRPr="00146FDC">
        <w:rPr>
          <w:rFonts w:ascii="Arial" w:hAnsi="Arial"/>
          <w:lang w:val="de-DE"/>
        </w:rPr>
        <w:t>-Kameras</w:t>
      </w:r>
      <w:proofErr w:type="spellEnd"/>
      <w:r w:rsidRPr="00146FDC">
        <w:rPr>
          <w:rFonts w:ascii="Arial" w:hAnsi="Arial"/>
          <w:lang w:val="de-DE"/>
        </w:rPr>
        <w:t xml:space="preserve"> aus den verschiedensten Bereichen finden Sie hier: </w:t>
      </w:r>
      <w:hyperlink r:id="rId12" w:history="1">
        <w:r w:rsidRPr="00146FDC">
          <w:rPr>
            <w:rStyle w:val="Link"/>
            <w:rFonts w:ascii="Arial" w:hAnsi="Arial"/>
            <w:lang w:val="de-DE"/>
          </w:rPr>
          <w:t>http://www.flir.de/discover</w:t>
        </w:r>
      </w:hyperlink>
      <w:r w:rsidRPr="00146FDC">
        <w:rPr>
          <w:rFonts w:ascii="Arial" w:hAnsi="Arial"/>
          <w:lang w:val="de-DE"/>
        </w:rPr>
        <w:t xml:space="preserve"> </w:t>
      </w:r>
      <w:r>
        <w:rPr>
          <w:rFonts w:ascii="Arial" w:hAnsi="Arial"/>
          <w:lang w:val="de-DE"/>
        </w:rPr>
        <w:t xml:space="preserve">, englische Artikel hier: </w:t>
      </w:r>
      <w:hyperlink r:id="rId13" w:history="1">
        <w:r w:rsidRPr="00E62CDF">
          <w:rPr>
            <w:rStyle w:val="Link"/>
            <w:rFonts w:ascii="Arial" w:hAnsi="Arial"/>
            <w:lang w:val="de-DE"/>
          </w:rPr>
          <w:t>https://www.flir.com/en-eu/discover/articles/</w:t>
        </w:r>
      </w:hyperlink>
      <w:r>
        <w:rPr>
          <w:rFonts w:ascii="Arial" w:hAnsi="Arial"/>
          <w:lang w:val="de-DE"/>
        </w:rPr>
        <w:t xml:space="preserve"> </w:t>
      </w:r>
      <w:r w:rsidRPr="00146FDC">
        <w:rPr>
          <w:rFonts w:ascii="Arial" w:hAnsi="Arial"/>
          <w:lang w:val="de-DE"/>
        </w:rPr>
        <w:t xml:space="preserve">Alle Artikel stellen wir Ihnen gerne übersetzt auf Deutsch zur Verfügung - einfach auf diese E-Mail antworten. Wir können Ihnen die Bilder und deutschen oder englischen Texte gerne kurzfristig zukommen lassen, wenn Sie eine Publikation planen: Frank Liebelt, Tel.: 069/501717, E-Mail: </w:t>
      </w:r>
      <w:hyperlink r:id="rId14" w:history="1">
        <w:proofErr w:type="spellStart"/>
        <w:r w:rsidRPr="00146FDC">
          <w:rPr>
            <w:rStyle w:val="Link"/>
            <w:rFonts w:ascii="Arial" w:hAnsi="Arial"/>
            <w:lang w:val="de-DE"/>
          </w:rPr>
          <w:t>frankliebelt@ablwerbung.de</w:t>
        </w:r>
        <w:proofErr w:type="spellEnd"/>
      </w:hyperlink>
    </w:p>
    <w:sectPr w:rsidR="00DF7BAC" w:rsidRPr="00D87EB5" w:rsidSect="00D87EB5">
      <w:headerReference w:type="default" r:id="rId15"/>
      <w:footerReference w:type="default" r:id="rId16"/>
      <w:headerReference w:type="first" r:id="rId17"/>
      <w:footerReference w:type="first" r:id="rId18"/>
      <w:pgSz w:w="12240" w:h="15840"/>
      <w:pgMar w:top="1134" w:right="851" w:bottom="1134" w:left="1440" w:header="709" w:footer="709" w:gutter="0"/>
      <w:cols w:space="708"/>
      <w:titlePg/>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23F28" w:rsidRDefault="00623F28" w:rsidP="00A672F2">
      <w:pPr>
        <w:spacing w:after="0" w:line="240" w:lineRule="auto"/>
      </w:pPr>
      <w:r>
        <w:separator/>
      </w:r>
    </w:p>
  </w:endnote>
  <w:endnote w:type="continuationSeparator" w:id="1">
    <w:p w:rsidR="00623F28" w:rsidRDefault="00623F28" w:rsidP="00A672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F28" w:rsidRDefault="00623F28" w:rsidP="00A672F2">
    <w:pPr>
      <w:pStyle w:val="Fuzeile"/>
    </w:pPr>
    <w:bookmarkStart w:id="1" w:name="Titus1FooterPrimary"/>
    <w:r w:rsidRPr="00A672F2">
      <w:rPr>
        <w:color w:val="000000"/>
        <w:sz w:val="2"/>
      </w:rPr>
      <w:t> </w:t>
    </w:r>
    <w:bookmarkEnd w:id="1"/>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F28" w:rsidRDefault="00623F28" w:rsidP="00A672F2">
    <w:pPr>
      <w:pStyle w:val="Fuzeile"/>
    </w:pPr>
    <w:bookmarkStart w:id="3" w:name="Titus1FooterFirstPage"/>
    <w:r w:rsidRPr="00A672F2">
      <w:rPr>
        <w:color w:val="000000"/>
        <w:sz w:val="2"/>
      </w:rPr>
      <w:t> </w:t>
    </w:r>
    <w:bookmarkEnd w:id="3"/>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23F28" w:rsidRDefault="00623F28" w:rsidP="00A672F2">
      <w:pPr>
        <w:spacing w:after="0" w:line="240" w:lineRule="auto"/>
      </w:pPr>
      <w:r>
        <w:separator/>
      </w:r>
    </w:p>
  </w:footnote>
  <w:footnote w:type="continuationSeparator" w:id="1">
    <w:p w:rsidR="00623F28" w:rsidRDefault="00623F28" w:rsidP="00A672F2">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F28" w:rsidRDefault="00623F28" w:rsidP="00A672F2">
    <w:pPr>
      <w:pStyle w:val="Kopfzeile"/>
    </w:pPr>
    <w:bookmarkStart w:id="0" w:name="TitusHeader1HeaderPrimary"/>
    <w:r w:rsidRPr="00A672F2">
      <w:rPr>
        <w:color w:val="000000"/>
        <w:sz w:val="2"/>
      </w:rPr>
      <w:t> </w:t>
    </w:r>
    <w:bookmarkEnd w:id="0"/>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623F28" w:rsidRDefault="00623F28" w:rsidP="00A672F2">
    <w:pPr>
      <w:pStyle w:val="Kopfzeile"/>
    </w:pPr>
    <w:bookmarkStart w:id="2" w:name="TitusHeader1HeaderFirstPage"/>
    <w:r w:rsidRPr="00A672F2">
      <w:rPr>
        <w:color w:val="000000"/>
        <w:sz w:val="2"/>
      </w:rPr>
      <w:t> </w:t>
    </w:r>
    <w:bookmarkEnd w:id="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oNotTrackMoves/>
  <w:defaultTabStop w:val="720"/>
  <w:hyphenationZone w:val="425"/>
  <w:characterSpacingControl w:val="doNotCompress"/>
  <w:footnotePr>
    <w:footnote w:id="0"/>
    <w:footnote w:id="1"/>
  </w:footnotePr>
  <w:endnotePr>
    <w:endnote w:id="0"/>
    <w:endnote w:id="1"/>
  </w:endnotePr>
  <w:compat/>
  <w:rsids>
    <w:rsidRoot w:val="00DA7A50"/>
    <w:rsid w:val="000D6E5C"/>
    <w:rsid w:val="00110F19"/>
    <w:rsid w:val="00116051"/>
    <w:rsid w:val="00187C5C"/>
    <w:rsid w:val="001B1010"/>
    <w:rsid w:val="001B388D"/>
    <w:rsid w:val="001E0AD7"/>
    <w:rsid w:val="001E6A34"/>
    <w:rsid w:val="0021650B"/>
    <w:rsid w:val="00262C36"/>
    <w:rsid w:val="002C199A"/>
    <w:rsid w:val="0033063C"/>
    <w:rsid w:val="00360ABE"/>
    <w:rsid w:val="00367911"/>
    <w:rsid w:val="00394109"/>
    <w:rsid w:val="003F5655"/>
    <w:rsid w:val="004F098C"/>
    <w:rsid w:val="004F1FB9"/>
    <w:rsid w:val="00517459"/>
    <w:rsid w:val="005A702E"/>
    <w:rsid w:val="005C57CA"/>
    <w:rsid w:val="0060363A"/>
    <w:rsid w:val="00623F28"/>
    <w:rsid w:val="00640120"/>
    <w:rsid w:val="006920D5"/>
    <w:rsid w:val="006A0C75"/>
    <w:rsid w:val="006F55CB"/>
    <w:rsid w:val="00705D5B"/>
    <w:rsid w:val="00725B9D"/>
    <w:rsid w:val="00743AED"/>
    <w:rsid w:val="007C793F"/>
    <w:rsid w:val="00866D9B"/>
    <w:rsid w:val="008C327A"/>
    <w:rsid w:val="00906DAD"/>
    <w:rsid w:val="00966C24"/>
    <w:rsid w:val="009838F0"/>
    <w:rsid w:val="009935C3"/>
    <w:rsid w:val="009A2740"/>
    <w:rsid w:val="009E0467"/>
    <w:rsid w:val="00A17FA1"/>
    <w:rsid w:val="00A672F2"/>
    <w:rsid w:val="00A82387"/>
    <w:rsid w:val="00CC124F"/>
    <w:rsid w:val="00D335EB"/>
    <w:rsid w:val="00D87EB5"/>
    <w:rsid w:val="00D97CBD"/>
    <w:rsid w:val="00DA27D0"/>
    <w:rsid w:val="00DA36BC"/>
    <w:rsid w:val="00DA7A50"/>
    <w:rsid w:val="00DD0739"/>
    <w:rsid w:val="00DF7BAC"/>
    <w:rsid w:val="00E707ED"/>
    <w:rsid w:val="00EA13CF"/>
    <w:rsid w:val="00F0255F"/>
    <w:rsid w:val="00F25D30"/>
    <w:rsid w:val="00F71C3D"/>
    <w:rsid w:val="00F73344"/>
    <w:rsid w:val="00F81C0C"/>
    <w:rsid w:val="00F9347F"/>
    <w:rsid w:val="00FE7671"/>
  </w:rsids>
  <m:mathPr>
    <m:mathFont m:val="Wingdings 2"/>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Standard">
    <w:name w:val="Normal"/>
    <w:qFormat/>
    <w:rsid w:val="00F71C3D"/>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unhideWhenUsed/>
    <w:rsid w:val="005C57CA"/>
    <w:rPr>
      <w:color w:val="0000FF" w:themeColor="hyperlink"/>
      <w:u w:val="single"/>
    </w:rPr>
  </w:style>
  <w:style w:type="paragraph" w:styleId="Kopfzeile">
    <w:name w:val="header"/>
    <w:basedOn w:val="Standard"/>
    <w:link w:val="KopfzeileZeichen"/>
    <w:uiPriority w:val="99"/>
    <w:unhideWhenUsed/>
    <w:rsid w:val="00A672F2"/>
    <w:pPr>
      <w:tabs>
        <w:tab w:val="center" w:pos="4513"/>
        <w:tab w:val="right" w:pos="9026"/>
      </w:tabs>
      <w:spacing w:after="0" w:line="240" w:lineRule="auto"/>
    </w:pPr>
  </w:style>
  <w:style w:type="character" w:customStyle="1" w:styleId="KopfzeileZeichen">
    <w:name w:val="Kopfzeile Zeichen"/>
    <w:basedOn w:val="Absatzstandardschriftart"/>
    <w:link w:val="Kopfzeile"/>
    <w:uiPriority w:val="99"/>
    <w:rsid w:val="00A672F2"/>
  </w:style>
  <w:style w:type="paragraph" w:styleId="Fuzeile">
    <w:name w:val="footer"/>
    <w:basedOn w:val="Standard"/>
    <w:link w:val="FuzeileZeichen"/>
    <w:uiPriority w:val="99"/>
    <w:unhideWhenUsed/>
    <w:rsid w:val="00A672F2"/>
    <w:pPr>
      <w:tabs>
        <w:tab w:val="center" w:pos="4513"/>
        <w:tab w:val="right" w:pos="9026"/>
      </w:tabs>
      <w:spacing w:after="0" w:line="240" w:lineRule="auto"/>
    </w:pPr>
  </w:style>
  <w:style w:type="character" w:customStyle="1" w:styleId="FuzeileZeichen">
    <w:name w:val="Fußzeile Zeichen"/>
    <w:basedOn w:val="Absatzstandardschriftart"/>
    <w:link w:val="Fuzeile"/>
    <w:uiPriority w:val="99"/>
    <w:rsid w:val="00A672F2"/>
  </w:style>
  <w:style w:type="paragraph" w:styleId="Listenabsatz">
    <w:name w:val="List Paragraph"/>
    <w:basedOn w:val="Standard"/>
    <w:uiPriority w:val="34"/>
    <w:qFormat/>
    <w:rsid w:val="00966C24"/>
    <w:pPr>
      <w:ind w:left="720"/>
      <w:contextualSpacing/>
    </w:pPr>
  </w:style>
  <w:style w:type="character" w:styleId="GesichteterLink">
    <w:name w:val="FollowedHyperlink"/>
    <w:basedOn w:val="Absatzstandardschriftart"/>
    <w:uiPriority w:val="99"/>
    <w:semiHidden/>
    <w:unhideWhenUsed/>
    <w:rsid w:val="00705D5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ablwerbung.de/download/flir/iXX-Produkt-und-Anwendungen.zip" TargetMode="External"/><Relationship Id="rId20" Type="http://schemas.openxmlformats.org/officeDocument/2006/relationships/theme" Target="theme/theme1.xml"/><Relationship Id="rId10" Type="http://schemas.openxmlformats.org/officeDocument/2006/relationships/hyperlink" Target="http://www.flir.de" TargetMode="External"/><Relationship Id="rId11" Type="http://schemas.openxmlformats.org/officeDocument/2006/relationships/hyperlink" Target="http://ablwerbung.de/presse04.html" TargetMode="External"/><Relationship Id="rId12" Type="http://schemas.openxmlformats.org/officeDocument/2006/relationships/hyperlink" Target="http://www.flir.de/discover" TargetMode="External"/><Relationship Id="rId13" Type="http://schemas.openxmlformats.org/officeDocument/2006/relationships/hyperlink" Target="https://www.flir.com/en-eu/discover/articles/" TargetMode="External"/><Relationship Id="rId14" Type="http://schemas.openxmlformats.org/officeDocument/2006/relationships/hyperlink" Target="mailto:frankliebelt@ablwerbung.de"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header" Target="header2.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lir.de/discover/instruments/condition-monitoring/flir-maintenance-day/" TargetMode="External"/><Relationship Id="rId8" Type="http://schemas.openxmlformats.org/officeDocument/2006/relationships/hyperlink" Target="https://www.flir.de/products/i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76cbcb8a-70e1-4c68-ba0d-429846fdbe02</TitusGUID>
  <TitusMetadata xmlns="">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</TitusMetadata>
</titus>
</file>

<file path=customXml/itemProps1.xml><?xml version="1.0" encoding="utf-8"?>
<ds:datastoreItem xmlns:ds="http://schemas.openxmlformats.org/officeDocument/2006/customXml" ds:itemID="{1F519FF3-353A-4098-B564-8ACB1C82ED3E}">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4218</Characters>
  <Application>Microsoft Word 12.1.0</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Frank</cp:lastModifiedBy>
  <cp:revision>17</cp:revision>
  <dcterms:created xsi:type="dcterms:W3CDTF">2025-10-01T11:22:00Z</dcterms:created>
  <dcterms:modified xsi:type="dcterms:W3CDTF">2025-10-13T12:32:00Z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76cbcb8a-70e1-4c68-ba0d-429846fdbe02</vt:lpwstr>
  </property>
  <property fmtid="{D5CDD505-2E9C-101B-9397-08002B2CF9AE}" pid="3" name="ECIData">
    <vt:lpwstr>NO</vt:lpwstr>
  </property>
  <property fmtid="{D5CDD505-2E9C-101B-9397-08002B2CF9AE}" pid="4" name="IncludeFooter">
    <vt:lpwstr>No</vt:lpwstr>
  </property>
  <property fmtid="{D5CDD505-2E9C-101B-9397-08002B2CF9AE}" pid="5" name="UnresCompExt">
    <vt:lpwstr>YES</vt:lpwstr>
  </property>
  <property fmtid="{D5CDD505-2E9C-101B-9397-08002B2CF9AE}" pid="6" name="CompSens">
    <vt:lpwstr>NO</vt:lpwstr>
  </property>
  <property fmtid="{D5CDD505-2E9C-101B-9397-08002B2CF9AE}" pid="7" name="ConfLegPri">
    <vt:lpwstr>NO</vt:lpwstr>
  </property>
  <property fmtid="{D5CDD505-2E9C-101B-9397-08002B2CF9AE}" pid="8" name="PIIData">
    <vt:lpwstr>NO</vt:lpwstr>
  </property>
  <property fmtid="{D5CDD505-2E9C-101B-9397-08002B2CF9AE}" pid="9" name="CUIData">
    <vt:lpwstr>NO</vt:lpwstr>
  </property>
</Properties>
</file>